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752BEE" w:rsidRDefault="00DB7A0B" w:rsidP="00DB7A0B">
      <w:pPr>
        <w:pStyle w:val="Corpodetexto"/>
        <w:spacing w:line="200" w:lineRule="atLeast"/>
        <w:rPr>
          <w:b/>
          <w:bCs/>
          <w:color w:val="auto"/>
          <w:szCs w:val="22"/>
        </w:rPr>
      </w:pPr>
      <w:r w:rsidRPr="00752BEE">
        <w:rPr>
          <w:b/>
          <w:bCs/>
          <w:color w:val="auto"/>
          <w:szCs w:val="22"/>
        </w:rPr>
        <w:t xml:space="preserve">CONTRATO Nº </w:t>
      </w:r>
      <w:r w:rsidR="00752BEE" w:rsidRPr="00752BEE">
        <w:rPr>
          <w:b/>
          <w:bCs/>
          <w:color w:val="auto"/>
          <w:szCs w:val="22"/>
        </w:rPr>
        <w:t>04</w:t>
      </w:r>
      <w:r w:rsidR="00C47819">
        <w:rPr>
          <w:b/>
          <w:bCs/>
          <w:color w:val="auto"/>
          <w:szCs w:val="22"/>
        </w:rPr>
        <w:t>3</w:t>
      </w:r>
      <w:r w:rsidR="00752BEE" w:rsidRPr="00752BEE">
        <w:rPr>
          <w:b/>
          <w:bCs/>
          <w:color w:val="auto"/>
          <w:szCs w:val="22"/>
        </w:rPr>
        <w:t>/2019</w:t>
      </w:r>
    </w:p>
    <w:p w:rsidR="00DB7A0B" w:rsidRPr="00752BEE" w:rsidRDefault="00DB7A0B" w:rsidP="005D3A7F">
      <w:pPr>
        <w:pStyle w:val="Corpodetexto"/>
        <w:spacing w:line="200" w:lineRule="atLeast"/>
        <w:rPr>
          <w:b/>
          <w:color w:val="auto"/>
          <w:szCs w:val="22"/>
        </w:rPr>
      </w:pPr>
      <w:r w:rsidRPr="00752BEE">
        <w:rPr>
          <w:b/>
          <w:bCs/>
          <w:color w:val="auto"/>
          <w:szCs w:val="22"/>
        </w:rPr>
        <w:t>REF:</w:t>
      </w:r>
      <w:bookmarkStart w:id="0" w:name="Modalidade"/>
      <w:r w:rsidR="001A300D" w:rsidRPr="001A300D">
        <w:rPr>
          <w:b/>
          <w:color w:val="auto"/>
          <w:szCs w:val="22"/>
        </w:rPr>
        <w:t xml:space="preserve"> </w:t>
      </w:r>
      <w:sdt>
        <w:sdtPr>
          <w:rPr>
            <w:b/>
            <w:color w:val="auto"/>
            <w:szCs w:val="22"/>
          </w:rPr>
          <w:id w:val="-61411923"/>
          <w:placeholder>
            <w:docPart w:val="704A633DA4D843CCA59E46132D0E8B6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A300D" w:rsidRPr="00752BEE">
            <w:rPr>
              <w:b/>
              <w:color w:val="auto"/>
              <w:szCs w:val="22"/>
            </w:rPr>
            <w:t>PREGÃO PRESENCIAL</w:t>
          </w:r>
        </w:sdtContent>
      </w:sdt>
      <w:bookmarkEnd w:id="0"/>
      <w:r w:rsidR="005D3A7F" w:rsidRPr="00752BEE">
        <w:rPr>
          <w:b/>
          <w:bCs/>
          <w:color w:val="auto"/>
          <w:szCs w:val="22"/>
        </w:rPr>
        <w:t xml:space="preserve"> N</w:t>
      </w:r>
      <w:r w:rsidRPr="00752BEE">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752BEE" w:rsidRPr="00752BEE">
            <w:rPr>
              <w:b/>
              <w:bCs/>
              <w:color w:val="auto"/>
              <w:szCs w:val="22"/>
            </w:rPr>
            <w:t>008/19</w:t>
          </w:r>
        </w:sdtContent>
      </w:sdt>
      <w:bookmarkEnd w:id="1"/>
    </w:p>
    <w:p w:rsidR="00DB7A0B" w:rsidRPr="00752BEE" w:rsidRDefault="00DB7A0B" w:rsidP="00DB7A0B">
      <w:pPr>
        <w:pStyle w:val="Corpodetexto"/>
        <w:spacing w:line="200" w:lineRule="atLeast"/>
        <w:ind w:left="4350"/>
        <w:rPr>
          <w:b/>
          <w:color w:val="auto"/>
          <w:szCs w:val="22"/>
        </w:rPr>
      </w:pPr>
    </w:p>
    <w:p w:rsidR="00DB7A0B" w:rsidRPr="00752BEE" w:rsidRDefault="00DB7A0B" w:rsidP="00DB7A0B">
      <w:pPr>
        <w:pStyle w:val="Corpodetexto"/>
        <w:spacing w:line="200" w:lineRule="atLeast"/>
        <w:ind w:left="4595"/>
        <w:rPr>
          <w:b/>
          <w:bCs/>
          <w:color w:val="auto"/>
          <w:szCs w:val="22"/>
        </w:rPr>
      </w:pPr>
    </w:p>
    <w:p w:rsidR="00DB7A0B" w:rsidRPr="00752BEE" w:rsidRDefault="00DB7A0B" w:rsidP="00DB7A0B">
      <w:pPr>
        <w:pStyle w:val="Corpodetexto"/>
        <w:spacing w:line="200" w:lineRule="atLeast"/>
        <w:ind w:left="4595"/>
        <w:rPr>
          <w:b/>
          <w:bCs/>
          <w:color w:val="auto"/>
          <w:szCs w:val="22"/>
        </w:rPr>
      </w:pPr>
      <w:r w:rsidRPr="00752BEE">
        <w:rPr>
          <w:b/>
          <w:bCs/>
          <w:color w:val="auto"/>
          <w:szCs w:val="22"/>
        </w:rPr>
        <w:t>CONTRATO PARA</w:t>
      </w:r>
      <w:bookmarkStart w:id="2" w:name="Descrição"/>
      <w:r w:rsidR="00DD357E" w:rsidRPr="00752BEE">
        <w:rPr>
          <w:b/>
          <w:bCs/>
          <w:color w:val="auto"/>
          <w:szCs w:val="22"/>
        </w:rPr>
        <w:t xml:space="preserve"> </w:t>
      </w:r>
      <w:sdt>
        <w:sdtPr>
          <w:rPr>
            <w:b/>
            <w:bCs/>
            <w:color w:val="auto"/>
            <w:szCs w:val="22"/>
          </w:rPr>
          <w:id w:val="1969557875"/>
          <w:placeholder>
            <w:docPart w:val="59DB928146FA4799A190FFE4BCB2E118"/>
          </w:placeholder>
        </w:sdtPr>
        <w:sdtEndPr/>
        <w:sdtContent>
          <w:r w:rsidR="001918B1" w:rsidRPr="00752BEE">
            <w:rPr>
              <w:b/>
            </w:rPr>
            <w:t>FUTURA E EVENTUAL AQUISIÇÃO DE MATERIAIS DE CONSUMO PARA ATENDIMENTO DA DEMANDA DE BICA CORRIDA, PÓ DE PEDRA Nº 00, PEDRA BRITA Nº 01, PEDRA BRITA Nº 02 E AREIA DA SMOI</w:t>
          </w:r>
        </w:sdtContent>
      </w:sdt>
      <w:bookmarkEnd w:id="2"/>
      <w:r w:rsidRPr="00752BEE">
        <w:rPr>
          <w:b/>
          <w:bCs/>
          <w:caps/>
          <w:color w:val="auto"/>
          <w:szCs w:val="22"/>
        </w:rPr>
        <w:t xml:space="preserve">, </w:t>
      </w:r>
      <w:r w:rsidRPr="00752BEE">
        <w:rPr>
          <w:b/>
          <w:bCs/>
          <w:color w:val="auto"/>
          <w:szCs w:val="22"/>
        </w:rPr>
        <w:t>QUE ENTRE SI CELEBRAM O</w:t>
      </w:r>
      <w:r w:rsidR="004F362A" w:rsidRPr="00752BEE">
        <w:rPr>
          <w:b/>
          <w:bCs/>
          <w:color w:val="auto"/>
          <w:szCs w:val="22"/>
        </w:rPr>
        <w:t xml:space="preserve"> </w:t>
      </w:r>
      <w:r w:rsidR="005A0BFA" w:rsidRPr="00752BEE">
        <w:rPr>
          <w:b/>
          <w:bCs/>
          <w:color w:val="auto"/>
          <w:szCs w:val="22"/>
        </w:rPr>
        <w:t>MUNICÍPIO DE BOM JARDIM</w:t>
      </w:r>
      <w:r w:rsidRPr="00752BEE">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C47819">
            <w:rPr>
              <w:b/>
              <w:bCs/>
              <w:color w:val="auto"/>
              <w:szCs w:val="22"/>
            </w:rPr>
            <w:t>ARTE</w:t>
          </w:r>
          <w:r w:rsidR="007D5DDF">
            <w:rPr>
              <w:b/>
              <w:bCs/>
              <w:color w:val="auto"/>
              <w:szCs w:val="22"/>
            </w:rPr>
            <w:t>LAGOS ARTEFATOS DE CONCRETO LTDA.</w:t>
          </w:r>
          <w:proofErr w:type="gramStart"/>
        </w:sdtContent>
      </w:sdt>
      <w:bookmarkEnd w:id="3"/>
      <w:proofErr w:type="gramEnd"/>
    </w:p>
    <w:p w:rsidR="00DB7A0B" w:rsidRPr="00752BEE" w:rsidRDefault="00DB7A0B" w:rsidP="00DB7A0B">
      <w:pPr>
        <w:pStyle w:val="Corpodetexto"/>
        <w:spacing w:line="200" w:lineRule="atLeast"/>
        <w:ind w:left="4595"/>
        <w:rPr>
          <w:color w:val="auto"/>
          <w:szCs w:val="22"/>
        </w:rPr>
      </w:pPr>
    </w:p>
    <w:p w:rsidR="00DB7A0B" w:rsidRPr="00752BEE" w:rsidRDefault="005A0BFA" w:rsidP="00DB7A0B">
      <w:pPr>
        <w:pStyle w:val="Corpodetexto"/>
        <w:spacing w:line="200" w:lineRule="atLeast"/>
        <w:rPr>
          <w:color w:val="auto"/>
          <w:szCs w:val="22"/>
        </w:rPr>
      </w:pPr>
      <w:r w:rsidRPr="00752BEE">
        <w:rPr>
          <w:b/>
          <w:bCs/>
          <w:color w:val="auto"/>
          <w:szCs w:val="22"/>
        </w:rPr>
        <w:t>O MUNICÍPIO DE BOM JARDIM</w:t>
      </w:r>
      <w:r w:rsidRPr="00752BEE">
        <w:rPr>
          <w:bCs/>
          <w:color w:val="auto"/>
          <w:szCs w:val="22"/>
        </w:rPr>
        <w:t xml:space="preserve">, pessoa jurídica de direito público, sito na Praça Governador Roberto Silveira, 144 – Centro – Bom Jardim / RJ, inscrita no C.N.P.J. </w:t>
      </w:r>
      <w:proofErr w:type="gramStart"/>
      <w:r w:rsidRPr="00752BEE">
        <w:rPr>
          <w:bCs/>
          <w:color w:val="auto"/>
          <w:szCs w:val="22"/>
        </w:rPr>
        <w:t>sob</w:t>
      </w:r>
      <w:proofErr w:type="gramEnd"/>
      <w:r w:rsidRPr="00752BEE">
        <w:rPr>
          <w:bCs/>
          <w:color w:val="auto"/>
          <w:szCs w:val="22"/>
        </w:rPr>
        <w:t xml:space="preserve"> o nº 28.561.041/0001-76, neste ato representado pelo Exmo. </w:t>
      </w:r>
      <w:proofErr w:type="gramStart"/>
      <w:r w:rsidRPr="00752BEE">
        <w:rPr>
          <w:bCs/>
          <w:color w:val="auto"/>
          <w:szCs w:val="22"/>
        </w:rPr>
        <w:t>Sr.</w:t>
      </w:r>
      <w:proofErr w:type="gramEnd"/>
      <w:r w:rsidRPr="00752BEE">
        <w:rPr>
          <w:bCs/>
          <w:color w:val="auto"/>
          <w:szCs w:val="22"/>
        </w:rPr>
        <w:t xml:space="preserve"> Prefeito ANTÔNIO CLARET GONÇALVES FIGUEIRA, brasileiro, casado, RG nº 051148419 IFPRJ, inscrito no CPF/MF sob o nº 422.166.567-04, residente e domiciliado na rua Prefeito José Guida, s/n, Bom Jardim/RJ</w:t>
      </w:r>
      <w:r w:rsidR="00DB7A0B" w:rsidRPr="00752BEE">
        <w:rPr>
          <w:bCs/>
          <w:color w:val="auto"/>
          <w:szCs w:val="22"/>
        </w:rPr>
        <w:t>,</w:t>
      </w:r>
      <w:r w:rsidR="00F706B5" w:rsidRPr="00752BEE">
        <w:rPr>
          <w:bCs/>
          <w:color w:val="auto"/>
          <w:szCs w:val="22"/>
        </w:rPr>
        <w:t xml:space="preserve"> doravante denominado </w:t>
      </w:r>
      <w:r w:rsidR="00F706B5" w:rsidRPr="00752BEE">
        <w:rPr>
          <w:b/>
          <w:bCs/>
          <w:color w:val="auto"/>
          <w:szCs w:val="22"/>
        </w:rPr>
        <w:t>CONTRATANTE</w:t>
      </w:r>
      <w:r w:rsidR="00F706B5" w:rsidRPr="00752BEE">
        <w:rPr>
          <w:bCs/>
          <w:color w:val="auto"/>
          <w:szCs w:val="22"/>
        </w:rPr>
        <w:t>,</w:t>
      </w:r>
      <w:r w:rsidR="00DB7A0B" w:rsidRPr="00752BEE">
        <w:rPr>
          <w:color w:val="auto"/>
          <w:szCs w:val="22"/>
        </w:rPr>
        <w:t xml:space="preserve"> e por outro lado a empresa</w:t>
      </w:r>
      <w:r w:rsidR="00DD357E" w:rsidRPr="00752BEE">
        <w:rPr>
          <w:color w:val="auto"/>
          <w:szCs w:val="22"/>
        </w:rPr>
        <w:t xml:space="preserve"> </w:t>
      </w:r>
      <w:r w:rsidR="00DD357E" w:rsidRPr="00752BEE">
        <w:rPr>
          <w:b/>
          <w:bCs/>
          <w:color w:val="auto"/>
          <w:szCs w:val="22"/>
        </w:rPr>
        <w:t xml:space="preserve"> </w:t>
      </w:r>
      <w:r w:rsidR="00FE135E" w:rsidRPr="00752BEE">
        <w:rPr>
          <w:b/>
          <w:bCs/>
          <w:color w:val="auto"/>
          <w:szCs w:val="22"/>
        </w:rPr>
        <w:fldChar w:fldCharType="begin"/>
      </w:r>
      <w:r w:rsidR="00FE135E" w:rsidRPr="00752BEE">
        <w:rPr>
          <w:b/>
          <w:bCs/>
          <w:color w:val="auto"/>
          <w:szCs w:val="22"/>
        </w:rPr>
        <w:instrText xml:space="preserve"> REF  Empresa  \* MERGEFORMAT </w:instrText>
      </w:r>
      <w:r w:rsidR="00FE135E" w:rsidRPr="00752BEE">
        <w:rPr>
          <w:b/>
          <w:bCs/>
          <w:color w:val="auto"/>
          <w:szCs w:val="22"/>
        </w:rPr>
        <w:fldChar w:fldCharType="separate"/>
      </w:r>
      <w:sdt>
        <w:sdtPr>
          <w:rPr>
            <w:b/>
            <w:bCs/>
            <w:color w:val="auto"/>
            <w:szCs w:val="22"/>
          </w:rPr>
          <w:id w:val="-1183353975"/>
          <w:placeholder>
            <w:docPart w:val="23428ECB4306446090542A25FF713A18"/>
          </w:placeholder>
        </w:sdtPr>
        <w:sdtEndPr/>
        <w:sdtContent>
          <w:sdt>
            <w:sdtPr>
              <w:rPr>
                <w:b/>
                <w:bCs/>
                <w:color w:val="auto"/>
                <w:szCs w:val="22"/>
              </w:rPr>
              <w:id w:val="658589261"/>
              <w:placeholder>
                <w:docPart w:val="2AF05014BA0148FCB724EE4C049F49E1"/>
              </w:placeholder>
            </w:sdtPr>
            <w:sdtEndPr/>
            <w:sdtContent>
              <w:sdt>
                <w:sdtPr>
                  <w:rPr>
                    <w:b/>
                    <w:bCs/>
                    <w:color w:val="auto"/>
                    <w:szCs w:val="22"/>
                  </w:rPr>
                  <w:id w:val="879747210"/>
                  <w:placeholder>
                    <w:docPart w:val="44F09588CC664F599AF5473C3F62918C"/>
                  </w:placeholder>
                </w:sdtPr>
                <w:sdtEndPr/>
                <w:sdtContent>
                  <w:r w:rsidR="007D5DDF">
                    <w:rPr>
                      <w:b/>
                      <w:bCs/>
                      <w:color w:val="auto"/>
                      <w:szCs w:val="22"/>
                    </w:rPr>
                    <w:t>ARTELAGOS ARTEFATOS DE CONCRETO LTDA.</w:t>
                  </w:r>
                </w:sdtContent>
              </w:sdt>
            </w:sdtContent>
          </w:sdt>
        </w:sdtContent>
      </w:sdt>
      <w:r w:rsidR="00FE135E" w:rsidRPr="00752BEE">
        <w:rPr>
          <w:b/>
          <w:bCs/>
          <w:color w:val="auto"/>
          <w:szCs w:val="22"/>
        </w:rPr>
        <w:fldChar w:fldCharType="end"/>
      </w:r>
      <w:r w:rsidR="00DB7A0B" w:rsidRPr="00752BEE">
        <w:rPr>
          <w:b/>
          <w:color w:val="auto"/>
          <w:szCs w:val="22"/>
        </w:rPr>
        <w:t>,</w:t>
      </w:r>
      <w:r w:rsidR="00DB7A0B" w:rsidRPr="00752BEE">
        <w:rPr>
          <w:color w:val="auto"/>
          <w:szCs w:val="22"/>
        </w:rPr>
        <w:t xml:space="preserve"> inscrita no CNPJ/MF sob o nº </w:t>
      </w:r>
      <w:sdt>
        <w:sdtPr>
          <w:rPr>
            <w:color w:val="auto"/>
            <w:szCs w:val="22"/>
          </w:rPr>
          <w:id w:val="1110399737"/>
          <w:placeholder>
            <w:docPart w:val="DCBECBF13B4547A39C045CEDC35DA55B"/>
          </w:placeholder>
        </w:sdtPr>
        <w:sdtEndPr/>
        <w:sdtContent>
          <w:r w:rsidR="001C2F38">
            <w:rPr>
              <w:color w:val="auto"/>
              <w:szCs w:val="22"/>
            </w:rPr>
            <w:t>39.845.656/0001-40</w:t>
          </w:r>
        </w:sdtContent>
      </w:sdt>
      <w:r w:rsidR="00DB7A0B" w:rsidRPr="00752BEE">
        <w:rPr>
          <w:color w:val="auto"/>
          <w:szCs w:val="22"/>
        </w:rPr>
        <w:t xml:space="preserve"> situada </w:t>
      </w:r>
      <w:r w:rsidR="001C2F38">
        <w:rPr>
          <w:color w:val="auto"/>
          <w:szCs w:val="22"/>
        </w:rPr>
        <w:t>na Rodovia RJ 124, KM 34,5 – Cerâmica, Araruama/RJ,</w:t>
      </w:r>
      <w:r w:rsidR="0060263F" w:rsidRPr="00752BEE">
        <w:rPr>
          <w:color w:val="auto"/>
          <w:szCs w:val="22"/>
        </w:rPr>
        <w:t xml:space="preserve"> </w:t>
      </w:r>
      <w:r w:rsidR="00DB7A0B" w:rsidRPr="00752BEE">
        <w:rPr>
          <w:color w:val="auto"/>
          <w:szCs w:val="22"/>
        </w:rPr>
        <w:t>CEP:</w:t>
      </w:r>
      <w:r w:rsidR="0060263F" w:rsidRPr="00752BEE">
        <w:rPr>
          <w:color w:val="auto"/>
          <w:szCs w:val="22"/>
        </w:rPr>
        <w:t xml:space="preserve"> </w:t>
      </w:r>
      <w:sdt>
        <w:sdtPr>
          <w:rPr>
            <w:color w:val="auto"/>
            <w:szCs w:val="22"/>
          </w:rPr>
          <w:id w:val="1071928520"/>
          <w:placeholder>
            <w:docPart w:val="9B5A5D45048645AB8D0FDE6E4D02FA3A"/>
          </w:placeholder>
        </w:sdtPr>
        <w:sdtEndPr/>
        <w:sdtContent>
          <w:r w:rsidR="001C2F38">
            <w:rPr>
              <w:color w:val="auto"/>
              <w:szCs w:val="22"/>
            </w:rPr>
            <w:t>28.970-000</w:t>
          </w:r>
        </w:sdtContent>
      </w:sdt>
      <w:r w:rsidR="001A300D">
        <w:rPr>
          <w:color w:val="auto"/>
          <w:szCs w:val="22"/>
        </w:rPr>
        <w:t xml:space="preserve">, neste ato representada por </w:t>
      </w:r>
      <w:r w:rsidR="001C2F38">
        <w:rPr>
          <w:b/>
          <w:color w:val="auto"/>
          <w:szCs w:val="22"/>
        </w:rPr>
        <w:t>MARCOS CHAVES COELHO JUNIOR</w:t>
      </w:r>
      <w:r w:rsidR="001A300D">
        <w:rPr>
          <w:b/>
          <w:color w:val="auto"/>
          <w:szCs w:val="22"/>
        </w:rPr>
        <w:t xml:space="preserve">, </w:t>
      </w:r>
      <w:r w:rsidR="00DB7A0B" w:rsidRPr="00752BEE">
        <w:rPr>
          <w:color w:val="auto"/>
          <w:szCs w:val="22"/>
        </w:rPr>
        <w:t xml:space="preserve">inscrito no CPF sob o nº </w:t>
      </w:r>
      <w:sdt>
        <w:sdtPr>
          <w:rPr>
            <w:color w:val="auto"/>
            <w:szCs w:val="22"/>
          </w:rPr>
          <w:id w:val="-1713567265"/>
          <w:placeholder>
            <w:docPart w:val="7D01BE32DD6E49D7ADB1BBC3D7E4395D"/>
          </w:placeholder>
        </w:sdtPr>
        <w:sdtEndPr/>
        <w:sdtContent>
          <w:r w:rsidR="001C2F38">
            <w:rPr>
              <w:color w:val="auto"/>
              <w:szCs w:val="22"/>
            </w:rPr>
            <w:t>117.082.967-86</w:t>
          </w:r>
        </w:sdtContent>
      </w:sdt>
      <w:r w:rsidR="00DB7A0B" w:rsidRPr="00752BEE">
        <w:rPr>
          <w:color w:val="auto"/>
          <w:szCs w:val="22"/>
        </w:rPr>
        <w:t xml:space="preserve"> e R.G. nº </w:t>
      </w:r>
      <w:sdt>
        <w:sdtPr>
          <w:rPr>
            <w:color w:val="auto"/>
            <w:szCs w:val="22"/>
          </w:rPr>
          <w:id w:val="1135835912"/>
          <w:placeholder>
            <w:docPart w:val="DE9155667AAC433B9F30E09B2434D532"/>
          </w:placeholder>
        </w:sdtPr>
        <w:sdtEndPr/>
        <w:sdtContent>
          <w:r w:rsidR="001C2F38">
            <w:rPr>
              <w:color w:val="auto"/>
              <w:szCs w:val="22"/>
            </w:rPr>
            <w:t>03347212092 CNH/DETRAN/RJ</w:t>
          </w:r>
        </w:sdtContent>
      </w:sdt>
      <w:r w:rsidR="00DB7A0B" w:rsidRPr="00752BEE">
        <w:rPr>
          <w:color w:val="auto"/>
          <w:szCs w:val="22"/>
        </w:rPr>
        <w:t xml:space="preserve">, a seguir denominada </w:t>
      </w:r>
      <w:r w:rsidR="00DB7A0B" w:rsidRPr="00752BEE">
        <w:rPr>
          <w:b/>
          <w:color w:val="auto"/>
          <w:szCs w:val="22"/>
        </w:rPr>
        <w:t>CONTRATADA</w:t>
      </w:r>
      <w:r w:rsidR="00DB7A0B" w:rsidRPr="00752BEE">
        <w:rPr>
          <w:color w:val="auto"/>
          <w:szCs w:val="22"/>
        </w:rPr>
        <w:t>, na modalidade</w:t>
      </w:r>
      <w:r w:rsidR="005D3A7F" w:rsidRPr="00752BEE">
        <w:rPr>
          <w:color w:val="auto"/>
          <w:szCs w:val="22"/>
        </w:rPr>
        <w:t xml:space="preserve"> </w:t>
      </w:r>
      <w:r w:rsidR="005D3A7F" w:rsidRPr="00752BEE">
        <w:rPr>
          <w:color w:val="auto"/>
          <w:szCs w:val="22"/>
        </w:rPr>
        <w:fldChar w:fldCharType="begin"/>
      </w:r>
      <w:r w:rsidR="005D3A7F" w:rsidRPr="00752BEE">
        <w:rPr>
          <w:color w:val="auto"/>
          <w:szCs w:val="22"/>
        </w:rPr>
        <w:instrText xml:space="preserve"> REF  Modalidade \* Caps  \* MERGEFORMAT </w:instrText>
      </w:r>
      <w:r w:rsidR="005D3A7F" w:rsidRPr="00752BEE">
        <w:rPr>
          <w:color w:val="auto"/>
          <w:szCs w:val="22"/>
        </w:rPr>
        <w:fldChar w:fldCharType="separate"/>
      </w:r>
      <w:sdt>
        <w:sdtPr>
          <w:rPr>
            <w:color w:val="auto"/>
            <w:szCs w:val="22"/>
          </w:rPr>
          <w:id w:val="-802465542"/>
          <w:placeholder>
            <w:docPart w:val="CC5F0811B90B4CA29E6D6E72FF3131F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457A8B" w:rsidRPr="00752BEE">
            <w:rPr>
              <w:color w:val="auto"/>
              <w:szCs w:val="22"/>
            </w:rPr>
            <w:t>Pregão Presencial</w:t>
          </w:r>
        </w:sdtContent>
      </w:sdt>
      <w:r w:rsidR="005D3A7F" w:rsidRPr="00752BEE">
        <w:rPr>
          <w:color w:val="auto"/>
          <w:szCs w:val="22"/>
        </w:rPr>
        <w:fldChar w:fldCharType="end"/>
      </w:r>
      <w:r w:rsidR="00DB7A0B" w:rsidRPr="00752BEE">
        <w:rPr>
          <w:color w:val="auto"/>
          <w:szCs w:val="22"/>
        </w:rPr>
        <w:t xml:space="preserve"> nº</w:t>
      </w:r>
      <w:r w:rsidR="00370609" w:rsidRPr="00752BEE">
        <w:rPr>
          <w:color w:val="auto"/>
          <w:szCs w:val="22"/>
        </w:rPr>
        <w:t xml:space="preserve"> </w:t>
      </w:r>
      <w:r w:rsidR="00370609" w:rsidRPr="00752BEE">
        <w:rPr>
          <w:color w:val="auto"/>
          <w:szCs w:val="22"/>
        </w:rPr>
        <w:fldChar w:fldCharType="begin"/>
      </w:r>
      <w:r w:rsidR="00370609" w:rsidRPr="00752BEE">
        <w:rPr>
          <w:color w:val="auto"/>
          <w:szCs w:val="22"/>
        </w:rPr>
        <w:instrText xml:space="preserve"> REF  Número  \* MERGEFORMAT </w:instrText>
      </w:r>
      <w:r w:rsidR="00370609" w:rsidRPr="00752BEE">
        <w:rPr>
          <w:color w:val="auto"/>
          <w:szCs w:val="22"/>
        </w:rPr>
        <w:fldChar w:fldCharType="separate"/>
      </w:r>
      <w:sdt>
        <w:sdtPr>
          <w:rPr>
            <w:color w:val="auto"/>
            <w:szCs w:val="22"/>
          </w:rPr>
          <w:id w:val="304514647"/>
          <w:placeholder>
            <w:docPart w:val="94C32E892CDB4E4695B966D3EB765AD5"/>
          </w:placeholder>
        </w:sdtPr>
        <w:sdtEndPr/>
        <w:sdtContent>
          <w:r w:rsidR="001A300D">
            <w:rPr>
              <w:color w:val="auto"/>
              <w:szCs w:val="22"/>
            </w:rPr>
            <w:t>008/2019</w:t>
          </w:r>
        </w:sdtContent>
      </w:sdt>
      <w:r w:rsidR="00370609" w:rsidRPr="00752BEE">
        <w:rPr>
          <w:color w:val="auto"/>
          <w:szCs w:val="22"/>
        </w:rPr>
        <w:fldChar w:fldCharType="end"/>
      </w:r>
      <w:r w:rsidR="00DB7A0B" w:rsidRPr="00752BEE">
        <w:rPr>
          <w:color w:val="auto"/>
          <w:szCs w:val="22"/>
        </w:rPr>
        <w:t>, tipo</w:t>
      </w:r>
      <w:r w:rsidR="00AF07CC" w:rsidRPr="00752BEE">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852FF" w:rsidRPr="00752BEE">
            <w:rPr>
              <w:color w:val="auto"/>
              <w:szCs w:val="22"/>
            </w:rPr>
            <w:t>MENOR PREÇO UNITÁRIO</w:t>
          </w:r>
        </w:sdtContent>
      </w:sdt>
      <w:r w:rsidR="00DB7A0B" w:rsidRPr="00752BEE">
        <w:rPr>
          <w:color w:val="auto"/>
          <w:szCs w:val="22"/>
        </w:rPr>
        <w:t xml:space="preserve">, previsto na Lei Federal nº. 10.520/2002, bem como no Decreto Municipal nº. 1.393/2005, constante dos autos do Processo Administrativo nº </w:t>
      </w:r>
      <w:sdt>
        <w:sdtPr>
          <w:rPr>
            <w:color w:val="auto"/>
            <w:szCs w:val="22"/>
          </w:rPr>
          <w:id w:val="40180983"/>
          <w:placeholder>
            <w:docPart w:val="AC206FEF2F594B25AECF16144381ABF4"/>
          </w:placeholder>
        </w:sdtPr>
        <w:sdtEndPr/>
        <w:sdtContent>
          <w:r w:rsidR="001A300D">
            <w:rPr>
              <w:color w:val="auto"/>
              <w:szCs w:val="22"/>
            </w:rPr>
            <w:t>5884</w:t>
          </w:r>
        </w:sdtContent>
      </w:sdt>
      <w:r w:rsidR="00DB7A0B" w:rsidRPr="00752BEE">
        <w:rPr>
          <w:color w:val="auto"/>
          <w:szCs w:val="22"/>
        </w:rPr>
        <w:t>/</w:t>
      </w:r>
      <w:sdt>
        <w:sdtPr>
          <w:rPr>
            <w:color w:val="auto"/>
            <w:szCs w:val="22"/>
          </w:rPr>
          <w:id w:val="-1336137910"/>
          <w:placeholder>
            <w:docPart w:val="8B446003C7C740D6BE2795CF2AA3FDAB"/>
          </w:placeholder>
        </w:sdtPr>
        <w:sdtEndPr/>
        <w:sdtContent>
          <w:r w:rsidR="001A300D">
            <w:rPr>
              <w:color w:val="auto"/>
              <w:szCs w:val="22"/>
            </w:rPr>
            <w:t>2018</w:t>
          </w:r>
        </w:sdtContent>
      </w:sdt>
      <w:r w:rsidR="00DB7A0B" w:rsidRPr="00752BEE">
        <w:rPr>
          <w:color w:val="auto"/>
          <w:szCs w:val="22"/>
        </w:rPr>
        <w:t xml:space="preserve">, de </w:t>
      </w:r>
      <w:sdt>
        <w:sdtPr>
          <w:rPr>
            <w:color w:val="auto"/>
            <w:szCs w:val="22"/>
          </w:rPr>
          <w:id w:val="1734583586"/>
          <w:placeholder>
            <w:docPart w:val="575C4C95B6574CF592657095F4A8A6F9"/>
          </w:placeholder>
        </w:sdtPr>
        <w:sdtEndPr/>
        <w:sdtContent>
          <w:r w:rsidR="001A300D">
            <w:rPr>
              <w:color w:val="auto"/>
              <w:szCs w:val="22"/>
            </w:rPr>
            <w:t>04/10/2018</w:t>
          </w:r>
        </w:sdtContent>
      </w:sdt>
      <w:r w:rsidR="00DB7A0B" w:rsidRPr="00752BEE">
        <w:rPr>
          <w:color w:val="auto"/>
          <w:szCs w:val="22"/>
        </w:rPr>
        <w:t>, em nome da</w:t>
      </w:r>
      <w:r w:rsidR="00FE3201" w:rsidRPr="00752BEE">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1918B1" w:rsidRPr="00752BEE">
            <w:rPr>
              <w:color w:val="auto"/>
              <w:szCs w:val="22"/>
            </w:rPr>
            <w:t>Secretaria Municipal de Obras e Infraestrutura</w:t>
          </w:r>
        </w:sdtContent>
      </w:sdt>
      <w:bookmarkEnd w:id="4"/>
      <w:r w:rsidR="00DB7A0B" w:rsidRPr="00752BEE">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CLÁUSULA PRIMEIRA – OBJETO (ART. 55, I E XI</w:t>
      </w:r>
      <w:proofErr w:type="gramStart"/>
      <w:r w:rsidRPr="00752BEE">
        <w:rPr>
          <w:b/>
          <w:bCs/>
          <w:color w:val="auto"/>
          <w:szCs w:val="22"/>
        </w:rPr>
        <w:t>)</w:t>
      </w:r>
      <w:proofErr w:type="gramEnd"/>
    </w:p>
    <w:p w:rsidR="00DB7A0B" w:rsidRPr="00752BEE" w:rsidRDefault="00FE3201" w:rsidP="00DB7A0B">
      <w:pPr>
        <w:pStyle w:val="Corpodetexto"/>
        <w:rPr>
          <w:color w:val="auto"/>
          <w:szCs w:val="22"/>
        </w:rPr>
      </w:pPr>
      <w:r w:rsidRPr="00752BEE">
        <w:rPr>
          <w:color w:val="auto"/>
          <w:szCs w:val="22"/>
        </w:rPr>
        <w:t xml:space="preserve">Constitui </w:t>
      </w:r>
      <w:r w:rsidR="00DB7A0B" w:rsidRPr="00752BEE">
        <w:rPr>
          <w:color w:val="auto"/>
          <w:szCs w:val="22"/>
        </w:rPr>
        <w:t>objeto do presente</w:t>
      </w:r>
      <w:r w:rsidR="005F2402" w:rsidRPr="00752BEE">
        <w:rPr>
          <w:color w:val="auto"/>
          <w:szCs w:val="22"/>
        </w:rPr>
        <w:t xml:space="preserve"> a</w:t>
      </w:r>
      <w:r w:rsidR="005F2402" w:rsidRPr="00752BEE">
        <w:rPr>
          <w:color w:val="auto"/>
          <w:szCs w:val="22"/>
        </w:rPr>
        <w:fldChar w:fldCharType="begin"/>
      </w:r>
      <w:r w:rsidR="005F2402" w:rsidRPr="00752BEE">
        <w:rPr>
          <w:color w:val="auto"/>
          <w:szCs w:val="22"/>
        </w:rPr>
        <w:instrText xml:space="preserve"> REF  Descrição \* Lower  \* MERGEFORMAT </w:instrText>
      </w:r>
      <w:r w:rsidR="005F2402" w:rsidRPr="00752BEE">
        <w:rPr>
          <w:color w:val="auto"/>
          <w:szCs w:val="22"/>
        </w:rPr>
        <w:fldChar w:fldCharType="separate"/>
      </w:r>
      <w:r w:rsidR="00457A8B" w:rsidRPr="00752BEE">
        <w:rPr>
          <w:color w:val="auto"/>
          <w:szCs w:val="22"/>
        </w:rPr>
        <w:t xml:space="preserve"> </w:t>
      </w:r>
      <w:sdt>
        <w:sdtPr>
          <w:rPr>
            <w:color w:val="auto"/>
            <w:szCs w:val="22"/>
          </w:rPr>
          <w:id w:val="298269357"/>
          <w:placeholder>
            <w:docPart w:val="FE9E9D75E6AE4CB2BF79DE1C279CBD3B"/>
          </w:placeholder>
        </w:sdtPr>
        <w:sdtEndPr/>
        <w:sdtContent>
          <w:r w:rsidR="00457A8B" w:rsidRPr="00752BEE">
            <w:rPr>
              <w:color w:val="auto"/>
              <w:szCs w:val="22"/>
            </w:rPr>
            <w:t>futura e eventual aquisição de materiais de consumo para atendimento da demanda de bica corrida, pó de pedra nº 00, pedra brita nº 01, pedra brita nº 02 e areia da SMOI</w:t>
          </w:r>
        </w:sdtContent>
      </w:sdt>
      <w:r w:rsidR="005F2402" w:rsidRPr="00752BEE">
        <w:rPr>
          <w:color w:val="auto"/>
          <w:szCs w:val="22"/>
        </w:rPr>
        <w:fldChar w:fldCharType="end"/>
      </w:r>
      <w:r w:rsidR="00DB7A0B" w:rsidRPr="00752BEE">
        <w:rPr>
          <w:color w:val="auto"/>
          <w:szCs w:val="22"/>
        </w:rPr>
        <w:t>, a fim de atender a</w:t>
      </w:r>
      <w:r w:rsidR="000E5F29" w:rsidRPr="00752BEE">
        <w:rPr>
          <w:color w:val="auto"/>
          <w:szCs w:val="22"/>
        </w:rPr>
        <w:t xml:space="preserve"> </w:t>
      </w:r>
      <w:r w:rsidR="00FE135E" w:rsidRPr="00752BEE">
        <w:rPr>
          <w:color w:val="auto"/>
          <w:szCs w:val="22"/>
        </w:rPr>
        <w:fldChar w:fldCharType="begin"/>
      </w:r>
      <w:r w:rsidR="00FE135E" w:rsidRPr="00752BEE">
        <w:rPr>
          <w:color w:val="auto"/>
          <w:szCs w:val="22"/>
        </w:rPr>
        <w:instrText xml:space="preserve"> REF  Requisitante  \* MERGEFORMAT </w:instrText>
      </w:r>
      <w:r w:rsidR="00FE135E" w:rsidRPr="00752BEE">
        <w:rPr>
          <w:color w:val="auto"/>
          <w:szCs w:val="22"/>
        </w:rPr>
        <w:fldChar w:fldCharType="separate"/>
      </w:r>
      <w:sdt>
        <w:sdtPr>
          <w:rPr>
            <w:color w:val="auto"/>
            <w:szCs w:val="22"/>
          </w:rPr>
          <w:id w:val="792952330"/>
          <w:placeholder>
            <w:docPart w:val="2A523E1D73F74645920F54FEED7722A3"/>
          </w:placeholder>
        </w:sdtPr>
        <w:sdtEndPr/>
        <w:sdtContent>
          <w:r w:rsidR="00457A8B" w:rsidRPr="00752BEE">
            <w:rPr>
              <w:szCs w:val="22"/>
            </w:rPr>
            <w:t>Secretaria Municipal</w:t>
          </w:r>
          <w:r w:rsidR="00457A8B" w:rsidRPr="00752BEE">
            <w:rPr>
              <w:color w:val="auto"/>
              <w:szCs w:val="22"/>
            </w:rPr>
            <w:t xml:space="preserve"> de Obras e Infraestrutura</w:t>
          </w:r>
        </w:sdtContent>
      </w:sdt>
      <w:r w:rsidR="00FE135E" w:rsidRPr="00752BEE">
        <w:rPr>
          <w:color w:val="auto"/>
          <w:szCs w:val="22"/>
        </w:rPr>
        <w:fldChar w:fldCharType="end"/>
      </w:r>
      <w:r w:rsidR="00DB7A0B" w:rsidRPr="00752BEE">
        <w:rPr>
          <w:color w:val="auto"/>
          <w:szCs w:val="22"/>
        </w:rPr>
        <w:t xml:space="preserve">. </w:t>
      </w:r>
    </w:p>
    <w:p w:rsidR="00D44AD2" w:rsidRPr="00752BEE" w:rsidRDefault="00D44AD2" w:rsidP="00DB7A0B">
      <w:pPr>
        <w:pStyle w:val="Corpodetexto"/>
        <w:spacing w:line="200" w:lineRule="atLeast"/>
        <w:rPr>
          <w:b/>
          <w:color w:val="auto"/>
          <w:szCs w:val="22"/>
        </w:rPr>
      </w:pPr>
    </w:p>
    <w:p w:rsidR="00DB7A0B" w:rsidRPr="00752BEE" w:rsidRDefault="00DB7A0B" w:rsidP="00DB7A0B">
      <w:pPr>
        <w:pStyle w:val="Corpodetexto"/>
        <w:spacing w:line="200" w:lineRule="atLeast"/>
        <w:rPr>
          <w:color w:val="auto"/>
          <w:szCs w:val="22"/>
        </w:rPr>
      </w:pPr>
      <w:r w:rsidRPr="00752BEE">
        <w:rPr>
          <w:b/>
          <w:color w:val="auto"/>
          <w:szCs w:val="22"/>
        </w:rPr>
        <w:t xml:space="preserve">Parágrafo </w:t>
      </w:r>
      <w:r w:rsidR="00E859CC" w:rsidRPr="00752BEE">
        <w:rPr>
          <w:b/>
          <w:color w:val="auto"/>
          <w:szCs w:val="22"/>
        </w:rPr>
        <w:t>Primeiro</w:t>
      </w:r>
      <w:r w:rsidRPr="00752BEE">
        <w:rPr>
          <w:color w:val="auto"/>
          <w:szCs w:val="22"/>
        </w:rPr>
        <w:t xml:space="preserve"> </w:t>
      </w:r>
      <w:r w:rsidR="00D44AD2" w:rsidRPr="00752BEE">
        <w:rPr>
          <w:color w:val="auto"/>
          <w:szCs w:val="22"/>
        </w:rPr>
        <w:t>-</w:t>
      </w:r>
      <w:r w:rsidRPr="00752BEE">
        <w:rPr>
          <w:color w:val="auto"/>
          <w:szCs w:val="22"/>
        </w:rPr>
        <w:t xml:space="preserve"> Integram e completam o presente Termo Contratual, para todos os fins de direito, obrigando as partes em todos os seus termos, as condições expressas no Edital do</w:t>
      </w:r>
      <w:r w:rsidR="005D3A7F" w:rsidRPr="00752BEE">
        <w:rPr>
          <w:color w:val="auto"/>
          <w:szCs w:val="22"/>
        </w:rPr>
        <w:t xml:space="preserve"> </w:t>
      </w:r>
      <w:r w:rsidR="00FE135E" w:rsidRPr="00752BEE">
        <w:rPr>
          <w:color w:val="auto"/>
          <w:szCs w:val="22"/>
        </w:rPr>
        <w:fldChar w:fldCharType="begin"/>
      </w:r>
      <w:r w:rsidR="00FE135E" w:rsidRPr="00752BEE">
        <w:rPr>
          <w:color w:val="auto"/>
          <w:szCs w:val="22"/>
        </w:rPr>
        <w:instrText xml:space="preserve"> REF  Modalidade \h  \* MERGEFORMAT </w:instrText>
      </w:r>
      <w:r w:rsidR="00FE135E" w:rsidRPr="00752BEE">
        <w:rPr>
          <w:color w:val="auto"/>
          <w:szCs w:val="22"/>
        </w:rPr>
      </w:r>
      <w:r w:rsidR="00FE135E" w:rsidRPr="00752BEE">
        <w:rPr>
          <w:color w:val="auto"/>
          <w:szCs w:val="22"/>
        </w:rPr>
        <w:fldChar w:fldCharType="separate"/>
      </w:r>
      <w:sdt>
        <w:sdtPr>
          <w:rPr>
            <w:b/>
            <w:szCs w:val="22"/>
          </w:rPr>
          <w:id w:val="-1117750052"/>
          <w:placeholder>
            <w:docPart w:val="AF5D9CCA49094B7EA8FE30B278E5760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457A8B" w:rsidRPr="00752BEE">
            <w:rPr>
              <w:b/>
              <w:szCs w:val="22"/>
            </w:rPr>
            <w:t>PREGÃO PRESENCIAL</w:t>
          </w:r>
        </w:sdtContent>
      </w:sdt>
      <w:r w:rsidR="00FE135E" w:rsidRPr="00752BEE">
        <w:rPr>
          <w:color w:val="auto"/>
          <w:szCs w:val="22"/>
        </w:rPr>
        <w:fldChar w:fldCharType="end"/>
      </w:r>
      <w:r w:rsidR="005D3A7F" w:rsidRPr="00752BEE">
        <w:rPr>
          <w:color w:val="auto"/>
          <w:szCs w:val="22"/>
        </w:rPr>
        <w:t xml:space="preserve"> nº</w:t>
      </w:r>
      <w:r w:rsidR="00370609" w:rsidRPr="00752BEE">
        <w:rPr>
          <w:color w:val="auto"/>
          <w:szCs w:val="22"/>
        </w:rPr>
        <w:t xml:space="preserve"> </w:t>
      </w:r>
      <w:r w:rsidR="00FE135E" w:rsidRPr="00752BEE">
        <w:rPr>
          <w:color w:val="auto"/>
          <w:szCs w:val="22"/>
        </w:rPr>
        <w:fldChar w:fldCharType="begin"/>
      </w:r>
      <w:r w:rsidR="00FE135E" w:rsidRPr="00752BEE">
        <w:rPr>
          <w:color w:val="auto"/>
          <w:szCs w:val="22"/>
        </w:rPr>
        <w:instrText xml:space="preserve"> REF  Número  \* MERGEFORMAT </w:instrText>
      </w:r>
      <w:r w:rsidR="00FE135E" w:rsidRPr="00752BEE">
        <w:rPr>
          <w:color w:val="auto"/>
          <w:szCs w:val="22"/>
        </w:rPr>
        <w:fldChar w:fldCharType="separate"/>
      </w:r>
      <w:sdt>
        <w:sdtPr>
          <w:rPr>
            <w:b/>
            <w:bCs/>
            <w:color w:val="auto"/>
            <w:szCs w:val="22"/>
          </w:rPr>
          <w:id w:val="506635985"/>
          <w:placeholder>
            <w:docPart w:val="1A2C15547009494FB7C20E632FC41EFD"/>
          </w:placeholder>
        </w:sdtPr>
        <w:sdtEndPr/>
        <w:sdtContent>
          <w:r w:rsidR="001A300D">
            <w:rPr>
              <w:b/>
              <w:bCs/>
              <w:color w:val="auto"/>
              <w:szCs w:val="22"/>
            </w:rPr>
            <w:t>008/2019</w:t>
          </w:r>
        </w:sdtContent>
      </w:sdt>
      <w:r w:rsidR="00FE135E" w:rsidRPr="00752BEE">
        <w:rPr>
          <w:color w:val="auto"/>
          <w:szCs w:val="22"/>
        </w:rPr>
        <w:fldChar w:fldCharType="end"/>
      </w:r>
      <w:r w:rsidRPr="00752BEE">
        <w:rPr>
          <w:color w:val="auto"/>
          <w:szCs w:val="22"/>
        </w:rPr>
        <w:t>, com seus anexos e a proposta da CONTRATADA.</w:t>
      </w:r>
    </w:p>
    <w:p w:rsidR="00E859CC" w:rsidRPr="00752BEE" w:rsidRDefault="00E859CC" w:rsidP="00DB7A0B">
      <w:pPr>
        <w:pStyle w:val="Corpodetexto"/>
        <w:spacing w:line="200" w:lineRule="atLeast"/>
        <w:rPr>
          <w:color w:val="auto"/>
          <w:szCs w:val="22"/>
        </w:rPr>
      </w:pPr>
    </w:p>
    <w:p w:rsidR="00E859CC" w:rsidRPr="00752BEE" w:rsidRDefault="00E859CC" w:rsidP="00DB7A0B">
      <w:pPr>
        <w:pStyle w:val="Corpodetexto"/>
        <w:spacing w:line="200" w:lineRule="atLeast"/>
        <w:rPr>
          <w:color w:val="auto"/>
          <w:szCs w:val="22"/>
        </w:rPr>
      </w:pPr>
      <w:r w:rsidRPr="00752BEE">
        <w:rPr>
          <w:b/>
          <w:color w:val="auto"/>
          <w:szCs w:val="22"/>
        </w:rPr>
        <w:t>Parágrafo Segundo</w:t>
      </w:r>
      <w:r w:rsidRPr="00752BEE">
        <w:rPr>
          <w:color w:val="auto"/>
          <w:szCs w:val="22"/>
        </w:rPr>
        <w:t xml:space="preserve"> – O CONTRATANTE não se obriga</w:t>
      </w:r>
      <w:r w:rsidRPr="00752BEE">
        <w:t xml:space="preserve"> </w:t>
      </w:r>
      <w:r w:rsidRPr="00752BEE">
        <w:rPr>
          <w:color w:val="auto"/>
          <w:szCs w:val="22"/>
        </w:rPr>
        <w:t>a adquirir os itens relacionados da CONTRATADA, podendo até realizar licitação específica para aquisição de um ou de mais itens, hipótese em que, em igualdades de condições, o benefício do registro terá preferência, respeitando a legislação relativa às licitações.</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CLÁUSULA SEGUNDA – VALOR CONTRATUAL (ART. 55, III</w:t>
      </w:r>
      <w:proofErr w:type="gramStart"/>
      <w:r w:rsidRPr="00752BEE">
        <w:rPr>
          <w:b/>
          <w:bCs/>
          <w:color w:val="auto"/>
          <w:szCs w:val="22"/>
        </w:rPr>
        <w:t>)</w:t>
      </w:r>
      <w:proofErr w:type="gramEnd"/>
    </w:p>
    <w:p w:rsidR="00DB7A0B" w:rsidRDefault="00DB7A0B" w:rsidP="00DB7A0B">
      <w:pPr>
        <w:pStyle w:val="Corpodetexto"/>
        <w:spacing w:line="200" w:lineRule="atLeast"/>
        <w:rPr>
          <w:b/>
          <w:color w:val="auto"/>
          <w:szCs w:val="22"/>
        </w:rPr>
      </w:pPr>
      <w:r w:rsidRPr="00752BEE">
        <w:rPr>
          <w:color w:val="auto"/>
          <w:szCs w:val="22"/>
        </w:rPr>
        <w:t xml:space="preserve">Pelo objeto ora contratado, o CONTRATANTE pagará a CONTRATADA o valor de </w:t>
      </w:r>
      <w:r w:rsidRPr="00752BEE">
        <w:rPr>
          <w:b/>
          <w:color w:val="auto"/>
          <w:szCs w:val="22"/>
        </w:rPr>
        <w:t>R$</w:t>
      </w:r>
      <w:sdt>
        <w:sdtPr>
          <w:rPr>
            <w:b/>
            <w:color w:val="auto"/>
            <w:szCs w:val="22"/>
          </w:rPr>
          <w:id w:val="-1400282212"/>
          <w:placeholder>
            <w:docPart w:val="8CFB34E903E5403C873FDEF4118AD852"/>
          </w:placeholder>
        </w:sdtPr>
        <w:sdtEndPr/>
        <w:sdtContent>
          <w:r w:rsidR="00752BEE">
            <w:rPr>
              <w:b/>
              <w:color w:val="auto"/>
              <w:szCs w:val="22"/>
            </w:rPr>
            <w:t xml:space="preserve"> </w:t>
          </w:r>
          <w:r w:rsidR="001C2F38">
            <w:rPr>
              <w:b/>
              <w:color w:val="auto"/>
              <w:szCs w:val="22"/>
            </w:rPr>
            <w:t>415</w:t>
          </w:r>
          <w:r w:rsidR="00752BEE">
            <w:rPr>
              <w:b/>
              <w:color w:val="auto"/>
              <w:szCs w:val="22"/>
            </w:rPr>
            <w:t>.000,00</w:t>
          </w:r>
        </w:sdtContent>
      </w:sdt>
      <w:r w:rsidRPr="00752BEE">
        <w:rPr>
          <w:b/>
          <w:i/>
          <w:color w:val="auto"/>
          <w:szCs w:val="22"/>
        </w:rPr>
        <w:t xml:space="preserve"> </w:t>
      </w:r>
      <w:r w:rsidRPr="00752BEE">
        <w:rPr>
          <w:b/>
          <w:color w:val="auto"/>
          <w:szCs w:val="22"/>
        </w:rPr>
        <w:t>(</w:t>
      </w:r>
      <w:r w:rsidR="001A300D">
        <w:rPr>
          <w:b/>
          <w:color w:val="auto"/>
          <w:szCs w:val="22"/>
        </w:rPr>
        <w:t>quatro</w:t>
      </w:r>
      <w:r w:rsidR="001C2F38">
        <w:rPr>
          <w:b/>
          <w:color w:val="auto"/>
          <w:szCs w:val="22"/>
        </w:rPr>
        <w:t>centos e quinze</w:t>
      </w:r>
      <w:r w:rsidR="001A300D">
        <w:rPr>
          <w:b/>
          <w:color w:val="auto"/>
          <w:szCs w:val="22"/>
        </w:rPr>
        <w:t xml:space="preserve"> mil reais)</w:t>
      </w:r>
      <w:r w:rsidR="001C2F38">
        <w:rPr>
          <w:b/>
          <w:color w:val="auto"/>
          <w:szCs w:val="22"/>
        </w:rPr>
        <w:t xml:space="preserve">, pelos itens </w:t>
      </w:r>
      <w:proofErr w:type="gramStart"/>
      <w:r w:rsidR="001C2F38">
        <w:rPr>
          <w:b/>
          <w:color w:val="auto"/>
          <w:szCs w:val="22"/>
        </w:rPr>
        <w:t>01,</w:t>
      </w:r>
      <w:proofErr w:type="gramEnd"/>
      <w:r w:rsidR="001C2F38">
        <w:rPr>
          <w:b/>
          <w:color w:val="auto"/>
          <w:szCs w:val="22"/>
        </w:rPr>
        <w:t>02,03,04,05</w:t>
      </w:r>
      <w:r w:rsidRPr="00752BEE">
        <w:rPr>
          <w:b/>
          <w:color w:val="auto"/>
          <w:szCs w:val="22"/>
        </w:rPr>
        <w:t>.</w:t>
      </w:r>
    </w:p>
    <w:p w:rsidR="001A300D" w:rsidRDefault="001A300D" w:rsidP="00DB7A0B">
      <w:pPr>
        <w:pStyle w:val="Corpodetexto"/>
        <w:spacing w:line="200" w:lineRule="atLeast"/>
        <w:rPr>
          <w:b/>
          <w:color w:val="auto"/>
          <w:szCs w:val="22"/>
        </w:rPr>
      </w:pPr>
    </w:p>
    <w:p w:rsidR="00752BEE" w:rsidRPr="00752BEE" w:rsidRDefault="00752BEE" w:rsidP="001A300D">
      <w:pPr>
        <w:pStyle w:val="Corpodetexto"/>
        <w:spacing w:line="360" w:lineRule="auto"/>
        <w:rPr>
          <w:color w:val="auto"/>
          <w:szCs w:val="22"/>
        </w:rPr>
      </w:pPr>
      <w:r>
        <w:rPr>
          <w:b/>
          <w:szCs w:val="22"/>
        </w:rPr>
        <w:t xml:space="preserve">Parágrafo Único - </w:t>
      </w:r>
      <w:r w:rsidRPr="001A4AC9">
        <w:rPr>
          <w:szCs w:val="22"/>
        </w:rPr>
        <w:t xml:space="preserve">O valor estimado constitui mera estimativa, não se obrigando </w:t>
      </w:r>
      <w:r>
        <w:rPr>
          <w:szCs w:val="22"/>
        </w:rPr>
        <w:t>o Município</w:t>
      </w:r>
      <w:r w:rsidRPr="001A4AC9">
        <w:rPr>
          <w:szCs w:val="22"/>
        </w:rPr>
        <w:t xml:space="preserve"> de Bom Jardim a utilizá-lo integralmente.</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CLÁUSULA TERCEIRA – CONDIÇÕES DE PAGAMENTO (ART. 55, III, alíneas 'c' e 'd'</w:t>
      </w:r>
      <w:proofErr w:type="gramStart"/>
      <w:r w:rsidRPr="00752BEE">
        <w:rPr>
          <w:b/>
          <w:bCs/>
          <w:color w:val="auto"/>
          <w:szCs w:val="22"/>
        </w:rPr>
        <w:t>)</w:t>
      </w:r>
      <w:proofErr w:type="gramEnd"/>
    </w:p>
    <w:p w:rsidR="00DB7A0B" w:rsidRPr="00752BEE" w:rsidRDefault="00DB7A0B" w:rsidP="00DB7A0B">
      <w:pPr>
        <w:spacing w:line="200" w:lineRule="atLeast"/>
        <w:jc w:val="both"/>
        <w:rPr>
          <w:color w:val="auto"/>
          <w:szCs w:val="22"/>
        </w:rPr>
      </w:pPr>
      <w:r w:rsidRPr="00752BEE">
        <w:rPr>
          <w:color w:val="auto"/>
          <w:szCs w:val="22"/>
        </w:rPr>
        <w:t xml:space="preserve">O </w:t>
      </w:r>
      <w:r w:rsidR="00FE3201" w:rsidRPr="00752BEE">
        <w:rPr>
          <w:color w:val="auto"/>
          <w:szCs w:val="22"/>
        </w:rPr>
        <w:t>p</w:t>
      </w:r>
      <w:r w:rsidRPr="00752BEE">
        <w:rPr>
          <w:color w:val="auto"/>
          <w:szCs w:val="22"/>
        </w:rPr>
        <w:t xml:space="preserve">agamento será efetuado através de conta bancária, que será informada pela </w:t>
      </w:r>
      <w:r w:rsidR="00FE3201" w:rsidRPr="00752BEE">
        <w:rPr>
          <w:color w:val="auto"/>
          <w:szCs w:val="22"/>
        </w:rPr>
        <w:t>CONTRATADA</w:t>
      </w:r>
      <w:r w:rsidRPr="00752BEE">
        <w:rPr>
          <w:color w:val="auto"/>
          <w:szCs w:val="22"/>
        </w:rPr>
        <w:t xml:space="preserve"> no momento da entrega da nota fiscal eletrônica, em até 30 (trinta) dias</w:t>
      </w:r>
      <w:r w:rsidR="00FE3201" w:rsidRPr="00752BEE">
        <w:rPr>
          <w:color w:val="auto"/>
          <w:szCs w:val="22"/>
        </w:rPr>
        <w:t xml:space="preserve">, contados </w:t>
      </w:r>
      <w:sdt>
        <w:sdtPr>
          <w:rPr>
            <w:color w:val="auto"/>
            <w:szCs w:val="22"/>
          </w:rPr>
          <w:id w:val="1412428203"/>
          <w:placeholder>
            <w:docPart w:val="23180362691E4B2284623F268266E8D9"/>
          </w:placeholder>
        </w:sdtPr>
        <w:sdtEndPr/>
        <w:sdtContent>
          <w:r w:rsidR="001918B1" w:rsidRPr="00752BEE">
            <w:rPr>
              <w:color w:val="auto"/>
              <w:szCs w:val="22"/>
            </w:rPr>
            <w:t>da entrega integral dos produtos constantes na nota fiscal</w:t>
          </w:r>
        </w:sdtContent>
      </w:sdt>
      <w:r w:rsidRPr="00752BEE">
        <w:rPr>
          <w:color w:val="auto"/>
          <w:szCs w:val="22"/>
        </w:rPr>
        <w:t>, observada a ordem cronológica de chegada de título.</w:t>
      </w:r>
    </w:p>
    <w:p w:rsidR="00DB7A0B" w:rsidRPr="00752BEE" w:rsidRDefault="00DB7A0B" w:rsidP="00DB7A0B">
      <w:pPr>
        <w:spacing w:line="200" w:lineRule="atLeast"/>
        <w:jc w:val="both"/>
        <w:rPr>
          <w:color w:val="auto"/>
          <w:szCs w:val="22"/>
        </w:rPr>
      </w:pPr>
    </w:p>
    <w:p w:rsidR="00DB7A0B" w:rsidRPr="00752BEE" w:rsidRDefault="00DB7A0B" w:rsidP="00AF07CC">
      <w:pPr>
        <w:jc w:val="both"/>
        <w:rPr>
          <w:color w:val="auto"/>
          <w:szCs w:val="22"/>
        </w:rPr>
      </w:pPr>
      <w:r w:rsidRPr="00752BEE">
        <w:rPr>
          <w:b/>
          <w:bCs/>
          <w:color w:val="auto"/>
          <w:szCs w:val="22"/>
        </w:rPr>
        <w:t xml:space="preserve">Parágrafo Primeiro - </w:t>
      </w:r>
      <w:r w:rsidRPr="00752BEE">
        <w:rPr>
          <w:color w:val="auto"/>
          <w:szCs w:val="22"/>
        </w:rPr>
        <w:t xml:space="preserve">A </w:t>
      </w:r>
      <w:r w:rsidR="00AF07CC" w:rsidRPr="00752BEE">
        <w:rPr>
          <w:color w:val="auto"/>
          <w:szCs w:val="22"/>
        </w:rPr>
        <w:t>n</w:t>
      </w:r>
      <w:r w:rsidRPr="00752BEE">
        <w:rPr>
          <w:color w:val="auto"/>
          <w:szCs w:val="22"/>
        </w:rPr>
        <w:t xml:space="preserve">ota </w:t>
      </w:r>
      <w:r w:rsidR="00AF07CC" w:rsidRPr="00752BEE">
        <w:rPr>
          <w:color w:val="auto"/>
          <w:szCs w:val="22"/>
        </w:rPr>
        <w:t>f</w:t>
      </w:r>
      <w:r w:rsidRPr="00752BEE">
        <w:rPr>
          <w:color w:val="auto"/>
          <w:szCs w:val="22"/>
        </w:rPr>
        <w:t xml:space="preserve">iscal deverá chegar à </w:t>
      </w:r>
      <w:r w:rsidR="00FE135E" w:rsidRPr="00752BEE">
        <w:rPr>
          <w:color w:val="auto"/>
          <w:szCs w:val="22"/>
        </w:rPr>
        <w:fldChar w:fldCharType="begin"/>
      </w:r>
      <w:r w:rsidR="00FE135E" w:rsidRPr="00752BEE">
        <w:rPr>
          <w:color w:val="auto"/>
          <w:szCs w:val="22"/>
        </w:rPr>
        <w:instrText xml:space="preserve"> REF  Requisitante  \* MERGEFORMAT </w:instrText>
      </w:r>
      <w:r w:rsidR="00FE135E" w:rsidRPr="00752BEE">
        <w:rPr>
          <w:color w:val="auto"/>
          <w:szCs w:val="22"/>
        </w:rPr>
        <w:fldChar w:fldCharType="separate"/>
      </w:r>
      <w:sdt>
        <w:sdtPr>
          <w:rPr>
            <w:color w:val="auto"/>
            <w:szCs w:val="22"/>
          </w:rPr>
          <w:id w:val="-784500495"/>
          <w:placeholder>
            <w:docPart w:val="84661AD6A7744A24A5331A1CAB6A916E"/>
          </w:placeholder>
        </w:sdtPr>
        <w:sdtEndPr/>
        <w:sdtContent>
          <w:r w:rsidR="00457A8B" w:rsidRPr="00752BEE">
            <w:rPr>
              <w:szCs w:val="22"/>
            </w:rPr>
            <w:t>Secretaria Municipal</w:t>
          </w:r>
          <w:r w:rsidR="00457A8B" w:rsidRPr="00752BEE">
            <w:rPr>
              <w:color w:val="auto"/>
              <w:szCs w:val="22"/>
            </w:rPr>
            <w:t xml:space="preserve"> de Obras e Infraestrutura</w:t>
          </w:r>
        </w:sdtContent>
      </w:sdt>
      <w:r w:rsidR="00FE135E" w:rsidRPr="00752BEE">
        <w:rPr>
          <w:color w:val="auto"/>
          <w:szCs w:val="22"/>
        </w:rPr>
        <w:fldChar w:fldCharType="end"/>
      </w:r>
      <w:r w:rsidR="000E5F29" w:rsidRPr="00752BEE">
        <w:rPr>
          <w:color w:val="auto"/>
          <w:szCs w:val="22"/>
        </w:rPr>
        <w:t xml:space="preserve"> </w:t>
      </w:r>
      <w:r w:rsidRPr="00752BEE">
        <w:rPr>
          <w:color w:val="auto"/>
          <w:szCs w:val="22"/>
        </w:rPr>
        <w:t>devidamente atestada pelo fiscalizador do contrato ou servidor responsável designado para tal tarefa, que deverá colocar carimbo e assinatura, bem como a data do efetivo recebimento, sem emendas, rasuras, borrões, acréscimos e entrelinhas.</w:t>
      </w:r>
    </w:p>
    <w:p w:rsidR="00AF07CC" w:rsidRPr="00752BEE" w:rsidRDefault="00AF07CC" w:rsidP="00AF07CC">
      <w:pPr>
        <w:jc w:val="both"/>
        <w:rPr>
          <w:color w:val="auto"/>
          <w:szCs w:val="22"/>
        </w:rPr>
      </w:pPr>
    </w:p>
    <w:p w:rsidR="00DB7A0B" w:rsidRPr="00752BEE" w:rsidRDefault="00DB7A0B" w:rsidP="00AF07CC">
      <w:pPr>
        <w:pStyle w:val="TRSubtpico"/>
        <w:numPr>
          <w:ilvl w:val="0"/>
          <w:numId w:val="0"/>
        </w:numPr>
        <w:spacing w:before="0" w:line="240" w:lineRule="auto"/>
        <w:rPr>
          <w:color w:val="auto"/>
        </w:rPr>
      </w:pPr>
      <w:r w:rsidRPr="00752BEE">
        <w:rPr>
          <w:b/>
          <w:bCs/>
          <w:color w:val="auto"/>
        </w:rPr>
        <w:t>Parágrafo Segundo</w:t>
      </w:r>
      <w:r w:rsidRPr="00752BEE">
        <w:rPr>
          <w:color w:val="auto"/>
        </w:rPr>
        <w:t xml:space="preserve"> –</w:t>
      </w:r>
      <w:r w:rsidR="00AF07CC" w:rsidRPr="00752BEE">
        <w:rPr>
          <w:color w:val="auto"/>
        </w:rPr>
        <w:t xml:space="preserve"> Qualquer pagamento somente será efetuado à CONTRATADA após as conferências do Controle Interno, e ainda, se a CONTRATADA não tiver nenhuma pendência de débito junto ao CONTRATANTE, inclusive multa.</w:t>
      </w:r>
    </w:p>
    <w:p w:rsidR="00AF07CC" w:rsidRPr="00752BEE" w:rsidRDefault="00AF07CC" w:rsidP="00AF07CC">
      <w:pPr>
        <w:pStyle w:val="TRSubtpico"/>
        <w:numPr>
          <w:ilvl w:val="0"/>
          <w:numId w:val="0"/>
        </w:numPr>
        <w:spacing w:before="0" w:line="240" w:lineRule="auto"/>
        <w:rPr>
          <w:color w:val="auto"/>
        </w:rPr>
      </w:pPr>
    </w:p>
    <w:p w:rsidR="00DB7A0B" w:rsidRPr="00752BEE" w:rsidRDefault="00DB7A0B" w:rsidP="00AF07CC">
      <w:pPr>
        <w:jc w:val="both"/>
        <w:rPr>
          <w:rFonts w:eastAsia="Arial"/>
          <w:color w:val="auto"/>
          <w:szCs w:val="22"/>
        </w:rPr>
      </w:pPr>
      <w:r w:rsidRPr="00752BEE">
        <w:rPr>
          <w:b/>
          <w:color w:val="auto"/>
          <w:szCs w:val="22"/>
        </w:rPr>
        <w:t>Parágrafo Terceiro</w:t>
      </w:r>
      <w:r w:rsidRPr="00752BEE">
        <w:rPr>
          <w:color w:val="auto"/>
          <w:szCs w:val="22"/>
        </w:rPr>
        <w:t xml:space="preserve"> – O pagamento será suspenso se observado algum descumprimento das obrigações assumidas pela CONTRATADA, no que se refere à habilitação e qualificação exigidas na licitação. </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CLÁUSULA QUARTA – RECURSO FINANCEIRO (ART. 55, V</w:t>
      </w:r>
      <w:proofErr w:type="gramStart"/>
      <w:r w:rsidRPr="00752BEE">
        <w:rPr>
          <w:b/>
          <w:bCs/>
          <w:color w:val="auto"/>
          <w:szCs w:val="22"/>
        </w:rPr>
        <w:t>)</w:t>
      </w:r>
      <w:proofErr w:type="gramEnd"/>
    </w:p>
    <w:p w:rsidR="00DB7A0B" w:rsidRPr="00752BEE" w:rsidRDefault="00DB7A0B" w:rsidP="00DB7A0B">
      <w:pPr>
        <w:pStyle w:val="Corpodetexto"/>
        <w:spacing w:line="200" w:lineRule="atLeast"/>
        <w:rPr>
          <w:color w:val="auto"/>
          <w:szCs w:val="22"/>
        </w:rPr>
      </w:pPr>
      <w:r w:rsidRPr="00752BEE">
        <w:rPr>
          <w:color w:val="auto"/>
          <w:szCs w:val="22"/>
        </w:rPr>
        <w:t>As despesas decorrentes do presente Contrato serão efetuadas com a seguinte dotação orçamentária: P</w:t>
      </w:r>
      <w:r w:rsidR="00FA0A6D" w:rsidRPr="00752BEE">
        <w:rPr>
          <w:color w:val="auto"/>
          <w:szCs w:val="22"/>
        </w:rPr>
        <w:t xml:space="preserve">rograma de </w:t>
      </w:r>
      <w:r w:rsidRPr="00752BEE">
        <w:rPr>
          <w:color w:val="auto"/>
          <w:szCs w:val="22"/>
        </w:rPr>
        <w:t>T</w:t>
      </w:r>
      <w:r w:rsidR="00FA0A6D" w:rsidRPr="00752BEE">
        <w:rPr>
          <w:color w:val="auto"/>
          <w:szCs w:val="22"/>
        </w:rPr>
        <w:t xml:space="preserve">rabalho nº: </w:t>
      </w:r>
      <w:sdt>
        <w:sdtPr>
          <w:rPr>
            <w:color w:val="auto"/>
            <w:szCs w:val="22"/>
          </w:rPr>
          <w:id w:val="623573097"/>
          <w:placeholder>
            <w:docPart w:val="E9EDE92627E940B3845190A1A6567F76"/>
          </w:placeholder>
        </w:sdtPr>
        <w:sdtEndPr/>
        <w:sdtContent>
          <w:r w:rsidR="001918B1" w:rsidRPr="00752BEE">
            <w:rPr>
              <w:color w:val="auto"/>
              <w:szCs w:val="22"/>
            </w:rPr>
            <w:t>0604.2678200492.054</w:t>
          </w:r>
        </w:sdtContent>
      </w:sdt>
      <w:r w:rsidRPr="00752BEE">
        <w:rPr>
          <w:color w:val="auto"/>
          <w:szCs w:val="22"/>
        </w:rPr>
        <w:t>, N</w:t>
      </w:r>
      <w:r w:rsidR="00FA0A6D" w:rsidRPr="00752BEE">
        <w:rPr>
          <w:color w:val="auto"/>
          <w:szCs w:val="22"/>
        </w:rPr>
        <w:t>atureza da Despesa nº</w:t>
      </w:r>
      <w:r w:rsidRPr="00752BEE">
        <w:rPr>
          <w:color w:val="auto"/>
          <w:szCs w:val="22"/>
        </w:rPr>
        <w:t>:</w:t>
      </w:r>
      <w:r w:rsidR="00FA0A6D" w:rsidRPr="00752BEE">
        <w:rPr>
          <w:color w:val="auto"/>
          <w:szCs w:val="22"/>
        </w:rPr>
        <w:t xml:space="preserve"> </w:t>
      </w:r>
      <w:sdt>
        <w:sdtPr>
          <w:rPr>
            <w:color w:val="auto"/>
            <w:szCs w:val="22"/>
          </w:rPr>
          <w:id w:val="-106200245"/>
          <w:placeholder>
            <w:docPart w:val="EA8DAFCDCC4E4737A6C049D079243BF0"/>
          </w:placeholder>
        </w:sdtPr>
        <w:sdtEndPr/>
        <w:sdtContent>
          <w:r w:rsidR="001918B1" w:rsidRPr="00752BEE">
            <w:rPr>
              <w:color w:val="auto"/>
              <w:szCs w:val="22"/>
            </w:rPr>
            <w:t>3390.30.00</w:t>
          </w:r>
        </w:sdtContent>
      </w:sdt>
      <w:r w:rsidRPr="00752BEE">
        <w:rPr>
          <w:color w:val="auto"/>
          <w:szCs w:val="22"/>
        </w:rPr>
        <w:t xml:space="preserve">, Conta </w:t>
      </w:r>
      <w:r w:rsidR="00FA0A6D" w:rsidRPr="00752BEE">
        <w:rPr>
          <w:color w:val="auto"/>
          <w:szCs w:val="22"/>
        </w:rPr>
        <w:t xml:space="preserve">nº </w:t>
      </w:r>
      <w:sdt>
        <w:sdtPr>
          <w:rPr>
            <w:color w:val="auto"/>
            <w:szCs w:val="22"/>
          </w:rPr>
          <w:id w:val="197748014"/>
          <w:placeholder>
            <w:docPart w:val="8A4E6704ABF34F81A0BBD4DD012E187C"/>
          </w:placeholder>
        </w:sdtPr>
        <w:sdtEndPr/>
        <w:sdtContent>
          <w:r w:rsidR="001918B1" w:rsidRPr="00752BEE">
            <w:rPr>
              <w:color w:val="auto"/>
              <w:szCs w:val="22"/>
            </w:rPr>
            <w:t>303</w:t>
          </w:r>
        </w:sdtContent>
      </w:sdt>
      <w:r w:rsidRPr="00752BEE">
        <w:rPr>
          <w:color w:val="auto"/>
          <w:szCs w:val="22"/>
        </w:rPr>
        <w:t>.</w:t>
      </w:r>
    </w:p>
    <w:p w:rsidR="00DB7A0B" w:rsidRPr="00752BEE" w:rsidRDefault="00DB7A0B" w:rsidP="00DB7A0B">
      <w:pPr>
        <w:pStyle w:val="Corpodetexto"/>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CLÁUSULA QUINTA – CRITÉRIO DE REAJUSTE (ART. 55, III</w:t>
      </w:r>
      <w:proofErr w:type="gramStart"/>
      <w:r w:rsidRPr="00752BEE">
        <w:rPr>
          <w:b/>
          <w:bCs/>
          <w:color w:val="auto"/>
          <w:szCs w:val="22"/>
        </w:rPr>
        <w:t>)</w:t>
      </w:r>
      <w:proofErr w:type="gramEnd"/>
    </w:p>
    <w:p w:rsidR="00DB7A0B" w:rsidRPr="00752BEE" w:rsidRDefault="00DB7A0B" w:rsidP="00DB7A0B">
      <w:pPr>
        <w:pStyle w:val="Corpodetexto"/>
        <w:spacing w:line="200" w:lineRule="atLeast"/>
        <w:rPr>
          <w:color w:val="auto"/>
          <w:szCs w:val="22"/>
        </w:rPr>
      </w:pPr>
      <w:r w:rsidRPr="00752BEE">
        <w:rPr>
          <w:color w:val="auto"/>
          <w:szCs w:val="22"/>
        </w:rPr>
        <w:t>Caso julgue-se necessário e em consonância com a legislação vigente, os reajustes tomarão como base o índice</w:t>
      </w:r>
      <w:r w:rsidR="005945E6" w:rsidRPr="00752BEE">
        <w:rPr>
          <w:color w:val="auto"/>
          <w:szCs w:val="22"/>
        </w:rPr>
        <w:t xml:space="preserve"> </w:t>
      </w:r>
      <w:sdt>
        <w:sdtPr>
          <w:rPr>
            <w:color w:val="auto"/>
            <w:szCs w:val="22"/>
          </w:rPr>
          <w:id w:val="-439677309"/>
          <w:placeholder>
            <w:docPart w:val="BE3048DA305C4A9ABCB51F7854EB0C6A"/>
          </w:placeholder>
          <w:dropDownList>
            <w:listItem w:value="Escolher um item."/>
            <w:listItem w:displayText="IPC-A" w:value="IPC-A"/>
            <w:listItem w:displayText="IGP-M" w:value="IGP-M"/>
          </w:dropDownList>
        </w:sdtPr>
        <w:sdtEndPr/>
        <w:sdtContent>
          <w:r w:rsidR="001918B1" w:rsidRPr="00752BEE">
            <w:rPr>
              <w:color w:val="auto"/>
              <w:szCs w:val="22"/>
            </w:rPr>
            <w:t>IGP-M</w:t>
          </w:r>
        </w:sdtContent>
      </w:sdt>
      <w:r w:rsidRPr="00752BEE">
        <w:rPr>
          <w:color w:val="auto"/>
          <w:szCs w:val="22"/>
        </w:rPr>
        <w:t>.</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color w:val="auto"/>
          <w:szCs w:val="22"/>
        </w:rPr>
        <w:t>CLÁUSULA SEXTA - DAS COMPENSAÇÕES FINANCEIRAS E PENALIZAÇÕES</w:t>
      </w:r>
      <w:r w:rsidRPr="00752BEE">
        <w:rPr>
          <w:color w:val="auto"/>
          <w:szCs w:val="22"/>
        </w:rPr>
        <w:t>:</w:t>
      </w:r>
    </w:p>
    <w:p w:rsidR="00DB7A0B" w:rsidRPr="00752BEE" w:rsidRDefault="00DB7A0B" w:rsidP="00DB7A0B">
      <w:pPr>
        <w:pStyle w:val="Corpodetexto"/>
        <w:spacing w:line="200" w:lineRule="atLeast"/>
        <w:rPr>
          <w:color w:val="auto"/>
          <w:szCs w:val="22"/>
        </w:rPr>
      </w:pPr>
      <w:r w:rsidRPr="00752BEE">
        <w:rPr>
          <w:color w:val="auto"/>
          <w:szCs w:val="22"/>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 xml:space="preserve">CLÁUSULA SÉTIMA - DA ALTERAÇÃO DOS CONTRATOS (ART. 65, II, d, DA LEI 8.666/93). </w:t>
      </w:r>
    </w:p>
    <w:p w:rsidR="00DB7A0B" w:rsidRPr="00752BEE" w:rsidRDefault="00DB7A0B" w:rsidP="00DB7A0B">
      <w:pPr>
        <w:spacing w:line="200" w:lineRule="atLeast"/>
        <w:jc w:val="both"/>
        <w:rPr>
          <w:color w:val="auto"/>
          <w:szCs w:val="22"/>
        </w:rPr>
      </w:pPr>
      <w:r w:rsidRPr="00752BEE">
        <w:rPr>
          <w:color w:val="auto"/>
          <w:szCs w:val="22"/>
        </w:rPr>
        <w:lastRenderedPageBreak/>
        <w:t>A CONTRATADA fica obrigada a aceitar, nas mesmas condições contratuais, os acréscimos ou supressões que se fizerem na compra, até 25% (vinte e cinco por cento) do valor inicialmente contratado, nos termos do art. 65, §1º, da Lei 8.666/93.</w:t>
      </w:r>
    </w:p>
    <w:p w:rsidR="00DB7A0B" w:rsidRPr="00752BEE" w:rsidRDefault="00DB7A0B" w:rsidP="00DB7A0B">
      <w:pPr>
        <w:spacing w:line="200" w:lineRule="atLeast"/>
        <w:jc w:val="both"/>
        <w:rPr>
          <w:color w:val="auto"/>
          <w:szCs w:val="22"/>
        </w:rPr>
      </w:pPr>
    </w:p>
    <w:p w:rsidR="00DB7A0B" w:rsidRPr="00752BEE" w:rsidRDefault="00DB7A0B" w:rsidP="00DB7A0B">
      <w:pPr>
        <w:pStyle w:val="Contrato-Corpo"/>
        <w:rPr>
          <w:color w:val="auto"/>
        </w:rPr>
      </w:pPr>
      <w:r w:rsidRPr="00752BEE">
        <w:rPr>
          <w:b/>
          <w:color w:val="auto"/>
        </w:rPr>
        <w:t>Parágrafo Único</w:t>
      </w:r>
      <w:r w:rsidRPr="00752BEE">
        <w:rPr>
          <w:color w:val="auto"/>
        </w:rPr>
        <w:t>: Nas hipóteses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CLÁUSULA OITAVA – DO PRAZO E DA EXECUÇÃO DO CONTRATO (ART. 55, IV</w:t>
      </w:r>
      <w:proofErr w:type="gramStart"/>
      <w:r w:rsidRPr="00752BEE">
        <w:rPr>
          <w:b/>
          <w:bCs/>
          <w:color w:val="auto"/>
          <w:szCs w:val="22"/>
        </w:rPr>
        <w:t>)</w:t>
      </w:r>
      <w:proofErr w:type="gramEnd"/>
    </w:p>
    <w:p w:rsidR="00DB7A0B" w:rsidRPr="00752BEE" w:rsidRDefault="00E859CC" w:rsidP="00274339">
      <w:pPr>
        <w:pStyle w:val="Contrato-Corpo"/>
        <w:rPr>
          <w:color w:val="auto"/>
        </w:rPr>
      </w:pPr>
      <w:r w:rsidRPr="00752BEE">
        <w:rPr>
          <w:color w:val="auto"/>
        </w:rPr>
        <w:t>Os materiais objeto deste deverão estar disponíveis para carregamento no local de carregamento indicado pela CONTRATADA no prazo máximo de até 10 (dez) dias corridos, após a assinatura da Ata de Registro de Preços.</w:t>
      </w:r>
    </w:p>
    <w:p w:rsidR="00DB7A0B" w:rsidRPr="00752BEE" w:rsidRDefault="00DB7A0B" w:rsidP="00274339">
      <w:pPr>
        <w:pStyle w:val="Contrato-Corpo"/>
        <w:rPr>
          <w:color w:val="auto"/>
        </w:rPr>
      </w:pPr>
    </w:p>
    <w:p w:rsidR="00DB7A0B" w:rsidRPr="00752BEE" w:rsidRDefault="00DB7A0B" w:rsidP="00274339">
      <w:pPr>
        <w:pStyle w:val="Contrato-Corpo"/>
        <w:rPr>
          <w:color w:val="auto"/>
        </w:rPr>
      </w:pPr>
      <w:r w:rsidRPr="00752BEE">
        <w:rPr>
          <w:b/>
          <w:color w:val="auto"/>
        </w:rPr>
        <w:t xml:space="preserve">Parágrafo </w:t>
      </w:r>
      <w:r w:rsidR="00EE60F6" w:rsidRPr="00752BEE">
        <w:rPr>
          <w:b/>
          <w:color w:val="auto"/>
        </w:rPr>
        <w:t>Único</w:t>
      </w:r>
      <w:r w:rsidRPr="00752BEE">
        <w:rPr>
          <w:color w:val="auto"/>
        </w:rPr>
        <w:t xml:space="preserve"> </w:t>
      </w:r>
      <w:r w:rsidR="00E859CC" w:rsidRPr="00752BEE">
        <w:rPr>
          <w:color w:val="auto"/>
        </w:rPr>
        <w:t xml:space="preserve">- O fornecimento será feito mediante requisição assinada pelos respectivos Secretários Municipais e/ou por </w:t>
      </w:r>
      <w:proofErr w:type="gramStart"/>
      <w:r w:rsidR="00E859CC" w:rsidRPr="00752BEE">
        <w:rPr>
          <w:color w:val="auto"/>
        </w:rPr>
        <w:t>servidor(</w:t>
      </w:r>
      <w:proofErr w:type="gramEnd"/>
      <w:r w:rsidR="00E859CC" w:rsidRPr="00752BEE">
        <w:rPr>
          <w:color w:val="auto"/>
        </w:rPr>
        <w:t>es) designado(s), devendo constar a placa do automóvel a ser carregado, a quantidade, o local de carregamento, a data, o nome do material e do condutor do veículo, separados por setor, ficando a CONTRATADA como fiel depositária do material ainda não entregue.</w:t>
      </w:r>
    </w:p>
    <w:p w:rsidR="00DB7A0B" w:rsidRPr="00752BEE" w:rsidRDefault="00DB7A0B" w:rsidP="00DB7A0B">
      <w:pPr>
        <w:spacing w:line="276" w:lineRule="auto"/>
        <w:jc w:val="both"/>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CLÁUSULA NONA – DA FISCALIZAÇÃO DO CONTRATO</w:t>
      </w:r>
    </w:p>
    <w:p w:rsidR="00DB7A0B" w:rsidRPr="00752BEE" w:rsidRDefault="00274339" w:rsidP="00DB7A0B">
      <w:pPr>
        <w:spacing w:line="276" w:lineRule="auto"/>
        <w:jc w:val="both"/>
        <w:rPr>
          <w:color w:val="auto"/>
          <w:szCs w:val="22"/>
        </w:rPr>
      </w:pPr>
      <w:r w:rsidRPr="00752BEE">
        <w:rPr>
          <w:color w:val="auto"/>
          <w:szCs w:val="22"/>
        </w:rPr>
        <w:t>O gerenciamento e a fiscalização do contrato serão</w:t>
      </w:r>
      <w:r w:rsidR="00DB7A0B" w:rsidRPr="00752BEE">
        <w:rPr>
          <w:color w:val="auto"/>
          <w:szCs w:val="22"/>
        </w:rPr>
        <w:t xml:space="preserve"> de responsabilidade do servidor</w:t>
      </w:r>
      <w:r w:rsidRPr="00752BEE">
        <w:rPr>
          <w:color w:val="auto"/>
          <w:szCs w:val="22"/>
        </w:rPr>
        <w:t xml:space="preserve"> </w:t>
      </w:r>
      <w:sdt>
        <w:sdtPr>
          <w:rPr>
            <w:color w:val="auto"/>
            <w:szCs w:val="22"/>
          </w:rPr>
          <w:id w:val="681088833"/>
          <w:placeholder>
            <w:docPart w:val="C2F4BC993AE24AB6BA22F86C1B1AC6A7"/>
          </w:placeholder>
        </w:sdtPr>
        <w:sdtEndPr/>
        <w:sdtContent>
          <w:r w:rsidR="00C00C71" w:rsidRPr="00752BEE">
            <w:rPr>
              <w:color w:val="auto"/>
              <w:szCs w:val="22"/>
            </w:rPr>
            <w:t xml:space="preserve">Lenine de Souza </w:t>
          </w:r>
          <w:proofErr w:type="spellStart"/>
          <w:r w:rsidR="00C00C71" w:rsidRPr="00752BEE">
            <w:rPr>
              <w:color w:val="auto"/>
              <w:szCs w:val="22"/>
            </w:rPr>
            <w:t>Poubel</w:t>
          </w:r>
          <w:proofErr w:type="spellEnd"/>
          <w:r w:rsidR="00C00C71" w:rsidRPr="00752BEE">
            <w:rPr>
              <w:color w:val="auto"/>
              <w:szCs w:val="22"/>
            </w:rPr>
            <w:t>, Chefe de Almoxarifado da Secretaria de Obras I, Mat. 10/3558 SMOI</w:t>
          </w:r>
        </w:sdtContent>
      </w:sdt>
      <w:r w:rsidR="00DB7A0B" w:rsidRPr="00752BEE">
        <w:rPr>
          <w:color w:val="auto"/>
          <w:szCs w:val="22"/>
        </w:rPr>
        <w:t>.</w:t>
      </w:r>
    </w:p>
    <w:p w:rsidR="00DB7A0B" w:rsidRPr="00752BEE" w:rsidRDefault="00DB7A0B" w:rsidP="00DB7A0B">
      <w:pPr>
        <w:widowControl w:val="0"/>
        <w:spacing w:line="200" w:lineRule="atLeast"/>
        <w:jc w:val="both"/>
        <w:textAlignment w:val="baseline"/>
        <w:rPr>
          <w:color w:val="auto"/>
          <w:szCs w:val="22"/>
        </w:rPr>
      </w:pPr>
    </w:p>
    <w:p w:rsidR="00DB7A0B" w:rsidRPr="00752BEE" w:rsidRDefault="00DB7A0B" w:rsidP="00DB7A0B">
      <w:pPr>
        <w:pStyle w:val="Contrato-Corpo"/>
        <w:rPr>
          <w:color w:val="auto"/>
        </w:rPr>
      </w:pPr>
      <w:r w:rsidRPr="00752BEE">
        <w:rPr>
          <w:b/>
          <w:color w:val="auto"/>
        </w:rPr>
        <w:t xml:space="preserve">Cláusula Primeira </w:t>
      </w:r>
      <w:r w:rsidRPr="00752BEE">
        <w:rPr>
          <w:color w:val="auto"/>
        </w:rPr>
        <w:t>- O fiscalizador determinará o que for necessário para regularização de faltas ou eventuais problemas relacionados à aquisição, nos termos do art. 67 da Lei Federal 8.666/93 e, na sua falta ou impedimento, pelo seu substituto;</w:t>
      </w:r>
    </w:p>
    <w:p w:rsidR="00DB7A0B" w:rsidRPr="00752BEE" w:rsidRDefault="00DB7A0B" w:rsidP="00DB7A0B">
      <w:pPr>
        <w:pStyle w:val="Contrato-Corpo"/>
        <w:rPr>
          <w:color w:val="auto"/>
        </w:rPr>
      </w:pPr>
    </w:p>
    <w:p w:rsidR="00DB7A0B" w:rsidRPr="00752BEE" w:rsidRDefault="00DB7A0B" w:rsidP="00DB7A0B">
      <w:pPr>
        <w:pStyle w:val="Contrato-Corpo"/>
        <w:rPr>
          <w:color w:val="auto"/>
        </w:rPr>
      </w:pPr>
      <w:r w:rsidRPr="00752BEE">
        <w:rPr>
          <w:b/>
          <w:color w:val="auto"/>
        </w:rPr>
        <w:t>Cláusula Segunda</w:t>
      </w:r>
      <w:r w:rsidRPr="00752BEE">
        <w:rPr>
          <w:color w:val="auto"/>
        </w:rPr>
        <w:t xml:space="preserve"> - Ficam reservados à fiscalização o direito e a autoridade para resolver todo e qualquer caso singular, omisso ou duvidoso não previsto no processo administrativo.</w:t>
      </w:r>
    </w:p>
    <w:p w:rsidR="00DB7A0B" w:rsidRPr="00752BEE" w:rsidRDefault="00DB7A0B" w:rsidP="00DB7A0B">
      <w:pPr>
        <w:pStyle w:val="Contrato-Corpo"/>
        <w:rPr>
          <w:b/>
          <w:color w:val="auto"/>
        </w:rPr>
      </w:pPr>
      <w:r w:rsidRPr="00752BEE">
        <w:rPr>
          <w:color w:val="auto"/>
        </w:rPr>
        <w:t xml:space="preserve"> </w:t>
      </w:r>
    </w:p>
    <w:p w:rsidR="00DB7A0B" w:rsidRPr="00752BEE" w:rsidRDefault="00DB7A0B" w:rsidP="00DB7A0B">
      <w:pPr>
        <w:pStyle w:val="Contrato-Corpo"/>
        <w:rPr>
          <w:color w:val="auto"/>
        </w:rPr>
      </w:pPr>
      <w:r w:rsidRPr="00752BEE">
        <w:rPr>
          <w:b/>
          <w:color w:val="auto"/>
        </w:rPr>
        <w:t>Cláusula Terceira</w:t>
      </w:r>
      <w:r w:rsidRPr="00752BEE">
        <w:rPr>
          <w:color w:val="auto"/>
        </w:rPr>
        <w:t xml:space="preserve"> - As decisões que ultrapassarem a competência da </w:t>
      </w:r>
      <w:r w:rsidR="00FE135E" w:rsidRPr="00752BEE">
        <w:rPr>
          <w:color w:val="auto"/>
        </w:rPr>
        <w:fldChar w:fldCharType="begin"/>
      </w:r>
      <w:r w:rsidR="00FE135E" w:rsidRPr="00752BEE">
        <w:rPr>
          <w:color w:val="auto"/>
        </w:rPr>
        <w:instrText xml:space="preserve"> REF  Requisitante  \* MERGEFORMAT </w:instrText>
      </w:r>
      <w:r w:rsidR="00FE135E" w:rsidRPr="00752BEE">
        <w:rPr>
          <w:color w:val="auto"/>
        </w:rPr>
        <w:fldChar w:fldCharType="separate"/>
      </w:r>
      <w:sdt>
        <w:sdtPr>
          <w:rPr>
            <w:color w:val="auto"/>
          </w:rPr>
          <w:id w:val="161129651"/>
          <w:placeholder>
            <w:docPart w:val="0BDDDF4771844B9C957AD4F07D21B97B"/>
          </w:placeholder>
        </w:sdtPr>
        <w:sdtEndPr/>
        <w:sdtContent>
          <w:r w:rsidR="00457A8B" w:rsidRPr="00752BEE">
            <w:t>Secretaria Municipal</w:t>
          </w:r>
          <w:r w:rsidR="00457A8B" w:rsidRPr="00752BEE">
            <w:rPr>
              <w:color w:val="auto"/>
            </w:rPr>
            <w:t xml:space="preserve"> de Obras e Infraestrutura</w:t>
          </w:r>
        </w:sdtContent>
      </w:sdt>
      <w:r w:rsidR="00FE135E" w:rsidRPr="00752BEE">
        <w:rPr>
          <w:color w:val="auto"/>
        </w:rPr>
        <w:fldChar w:fldCharType="end"/>
      </w:r>
      <w:r w:rsidR="000E5F29" w:rsidRPr="00752BEE">
        <w:rPr>
          <w:color w:val="auto"/>
        </w:rPr>
        <w:t xml:space="preserve"> </w:t>
      </w:r>
      <w:r w:rsidRPr="00752BEE">
        <w:rPr>
          <w:color w:val="auto"/>
        </w:rPr>
        <w:t>deverão ser solicitadas formalmente pela CONTRATADA à autoridade administrativa imediatamente superior ao Secretário, através dele, em tempo hábil para adoção de medidas convenientes.</w:t>
      </w:r>
    </w:p>
    <w:p w:rsidR="00DB7A0B" w:rsidRPr="00752BEE" w:rsidRDefault="00DB7A0B" w:rsidP="00DB7A0B">
      <w:pPr>
        <w:pStyle w:val="Corpodetexto"/>
        <w:spacing w:line="200" w:lineRule="atLeast"/>
        <w:rPr>
          <w:b/>
          <w:bCs/>
          <w:color w:val="auto"/>
          <w:szCs w:val="22"/>
        </w:rPr>
      </w:pPr>
    </w:p>
    <w:p w:rsidR="00DB7A0B" w:rsidRPr="00752BEE" w:rsidRDefault="00DB7A0B" w:rsidP="00DB7A0B">
      <w:pPr>
        <w:pStyle w:val="Corpodetexto"/>
        <w:spacing w:line="200" w:lineRule="atLeast"/>
        <w:rPr>
          <w:color w:val="auto"/>
          <w:szCs w:val="22"/>
        </w:rPr>
      </w:pPr>
      <w:proofErr w:type="gramStart"/>
      <w:r w:rsidRPr="00752BEE">
        <w:rPr>
          <w:b/>
          <w:bCs/>
          <w:color w:val="auto"/>
          <w:szCs w:val="22"/>
        </w:rPr>
        <w:t>CLÁUSULA DÉCIMA - DIREITOS</w:t>
      </w:r>
      <w:proofErr w:type="gramEnd"/>
      <w:r w:rsidRPr="00752BEE">
        <w:rPr>
          <w:b/>
          <w:bCs/>
          <w:color w:val="auto"/>
          <w:szCs w:val="22"/>
        </w:rPr>
        <w:t xml:space="preserve"> E RESPONSABILIDADES DAS PARTES (ART. 55, VII)</w:t>
      </w:r>
    </w:p>
    <w:p w:rsidR="00DB7A0B" w:rsidRPr="00752BEE" w:rsidRDefault="00DB7A0B" w:rsidP="00DB7A0B">
      <w:pPr>
        <w:pStyle w:val="Corpodetexto"/>
        <w:spacing w:line="200" w:lineRule="atLeast"/>
        <w:rPr>
          <w:color w:val="auto"/>
          <w:szCs w:val="22"/>
        </w:rPr>
      </w:pPr>
      <w:r w:rsidRPr="00752BEE">
        <w:rPr>
          <w:color w:val="auto"/>
          <w:szCs w:val="22"/>
        </w:rPr>
        <w:t>Constituem direitos do CONTRATANTE receber o objeto deste Contrato nas condições avençadas e da CONTRATADA perceber o valor ajustado na forma e prazo convencionados.</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color w:val="auto"/>
          <w:szCs w:val="22"/>
        </w:rPr>
        <w:t>Parágrafo Primeiro -</w:t>
      </w:r>
      <w:r w:rsidRPr="00752BEE">
        <w:rPr>
          <w:color w:val="auto"/>
          <w:szCs w:val="22"/>
        </w:rPr>
        <w:t xml:space="preserve"> Constituem obrigações do </w:t>
      </w:r>
      <w:r w:rsidRPr="00752BEE">
        <w:rPr>
          <w:b/>
          <w:color w:val="auto"/>
          <w:szCs w:val="22"/>
        </w:rPr>
        <w:t>CONTRATANTE</w:t>
      </w:r>
      <w:r w:rsidRPr="00752BEE">
        <w:rPr>
          <w:color w:val="auto"/>
          <w:szCs w:val="22"/>
        </w:rPr>
        <w:t>:</w:t>
      </w:r>
    </w:p>
    <w:sdt>
      <w:sdtPr>
        <w:rPr>
          <w:color w:val="auto"/>
          <w:szCs w:val="22"/>
        </w:rPr>
        <w:id w:val="950820628"/>
        <w:placeholder>
          <w:docPart w:val="BB51D9791F2C43C99245BD93CA372F8E"/>
        </w:placeholder>
      </w:sdtPr>
      <w:sdtEndPr/>
      <w:sdtContent>
        <w:p w:rsidR="00C00C71" w:rsidRPr="00752BEE" w:rsidRDefault="00C00C71" w:rsidP="00DB7A0B">
          <w:pPr>
            <w:widowControl w:val="0"/>
            <w:spacing w:line="200" w:lineRule="atLeast"/>
            <w:jc w:val="both"/>
            <w:rPr>
              <w:color w:val="auto"/>
              <w:szCs w:val="22"/>
            </w:rPr>
          </w:pPr>
          <w:r w:rsidRPr="00752BEE">
            <w:rPr>
              <w:color w:val="auto"/>
              <w:szCs w:val="22"/>
            </w:rPr>
            <w:t>I – Requisitar o fornecimento dos itens do objeto na forma prevista no Edital;</w:t>
          </w:r>
        </w:p>
        <w:p w:rsidR="00C00C71" w:rsidRPr="00752BEE" w:rsidRDefault="00C00C71" w:rsidP="00DB7A0B">
          <w:pPr>
            <w:widowControl w:val="0"/>
            <w:spacing w:line="200" w:lineRule="atLeast"/>
            <w:jc w:val="both"/>
            <w:rPr>
              <w:color w:val="auto"/>
              <w:szCs w:val="22"/>
            </w:rPr>
          </w:pPr>
          <w:r w:rsidRPr="00752BEE">
            <w:rPr>
              <w:color w:val="auto"/>
              <w:szCs w:val="22"/>
            </w:rPr>
            <w:t>II – Expedir a Nota de Empenho;</w:t>
          </w:r>
        </w:p>
        <w:p w:rsidR="00C00C71" w:rsidRPr="00752BEE" w:rsidRDefault="00C00C71" w:rsidP="00DB7A0B">
          <w:pPr>
            <w:widowControl w:val="0"/>
            <w:spacing w:line="200" w:lineRule="atLeast"/>
            <w:jc w:val="both"/>
            <w:rPr>
              <w:color w:val="auto"/>
              <w:szCs w:val="22"/>
            </w:rPr>
          </w:pPr>
          <w:r w:rsidRPr="00752BEE">
            <w:rPr>
              <w:color w:val="auto"/>
              <w:szCs w:val="22"/>
            </w:rPr>
            <w:t>III – Exigir da CONTRATADA o fiel cumprimento dos deveres e obrigações decorrentes desta contratação;</w:t>
          </w:r>
        </w:p>
        <w:p w:rsidR="00C00C71" w:rsidRPr="00752BEE" w:rsidRDefault="00C00C71" w:rsidP="00DB7A0B">
          <w:pPr>
            <w:widowControl w:val="0"/>
            <w:spacing w:line="200" w:lineRule="atLeast"/>
            <w:jc w:val="both"/>
            <w:rPr>
              <w:color w:val="auto"/>
              <w:szCs w:val="22"/>
            </w:rPr>
          </w:pPr>
          <w:r w:rsidRPr="00752BEE">
            <w:rPr>
              <w:color w:val="auto"/>
              <w:szCs w:val="22"/>
            </w:rPr>
            <w:t>IV – Designar servidores para acompanhamento e fiscalização desta contratação;</w:t>
          </w:r>
        </w:p>
        <w:p w:rsidR="00C00C71" w:rsidRPr="00752BEE" w:rsidRDefault="00C00C71" w:rsidP="00DB7A0B">
          <w:pPr>
            <w:widowControl w:val="0"/>
            <w:spacing w:line="200" w:lineRule="atLeast"/>
            <w:jc w:val="both"/>
            <w:rPr>
              <w:color w:val="auto"/>
              <w:szCs w:val="22"/>
            </w:rPr>
          </w:pPr>
          <w:r w:rsidRPr="00752BEE">
            <w:rPr>
              <w:color w:val="auto"/>
              <w:szCs w:val="22"/>
            </w:rPr>
            <w:t>V – Verificar a manutenção pela CONTRATADA das condições de habilitação estabelecidas na licitação;</w:t>
          </w:r>
        </w:p>
        <w:p w:rsidR="00DB7A0B" w:rsidRPr="00752BEE" w:rsidRDefault="00C00C71" w:rsidP="00DB7A0B">
          <w:pPr>
            <w:widowControl w:val="0"/>
            <w:spacing w:line="200" w:lineRule="atLeast"/>
            <w:jc w:val="both"/>
            <w:rPr>
              <w:color w:val="auto"/>
              <w:szCs w:val="22"/>
            </w:rPr>
          </w:pPr>
          <w:r w:rsidRPr="00752BEE">
            <w:rPr>
              <w:color w:val="auto"/>
              <w:szCs w:val="22"/>
            </w:rPr>
            <w:t xml:space="preserve">VI – Aplicar penalidades à CONTRATADA, por descumprimento contratual. </w:t>
          </w:r>
        </w:p>
      </w:sdtContent>
    </w:sdt>
    <w:p w:rsidR="00EE60F6" w:rsidRPr="00752BEE" w:rsidRDefault="00EE60F6" w:rsidP="00DB7A0B">
      <w:pPr>
        <w:widowControl w:val="0"/>
        <w:spacing w:line="200" w:lineRule="atLeast"/>
        <w:jc w:val="both"/>
        <w:rPr>
          <w:rFonts w:eastAsia="Arial"/>
          <w:color w:val="auto"/>
          <w:szCs w:val="22"/>
        </w:rPr>
      </w:pPr>
    </w:p>
    <w:p w:rsidR="00DB7A0B" w:rsidRPr="00752BEE" w:rsidRDefault="00DB7A0B" w:rsidP="00DB7A0B">
      <w:pPr>
        <w:spacing w:line="200" w:lineRule="atLeast"/>
        <w:jc w:val="both"/>
        <w:rPr>
          <w:color w:val="auto"/>
          <w:szCs w:val="22"/>
        </w:rPr>
      </w:pPr>
      <w:r w:rsidRPr="00752BEE">
        <w:rPr>
          <w:b/>
          <w:color w:val="auto"/>
          <w:szCs w:val="22"/>
        </w:rPr>
        <w:t xml:space="preserve">Parágrafo Segundo - </w:t>
      </w:r>
      <w:r w:rsidRPr="00752BEE">
        <w:rPr>
          <w:color w:val="auto"/>
          <w:szCs w:val="22"/>
        </w:rPr>
        <w:t xml:space="preserve">São obrigações da </w:t>
      </w:r>
      <w:r w:rsidRPr="00752BEE">
        <w:rPr>
          <w:b/>
          <w:bCs/>
          <w:color w:val="auto"/>
          <w:szCs w:val="22"/>
        </w:rPr>
        <w:t>CONTRATADA</w:t>
      </w:r>
      <w:r w:rsidRPr="00752BEE">
        <w:rPr>
          <w:color w:val="auto"/>
          <w:szCs w:val="22"/>
        </w:rPr>
        <w:t>, sem que a elas se limitem:</w:t>
      </w:r>
    </w:p>
    <w:sdt>
      <w:sdtPr>
        <w:rPr>
          <w:color w:val="auto"/>
          <w:szCs w:val="22"/>
        </w:rPr>
        <w:id w:val="-1911995135"/>
        <w:placeholder>
          <w:docPart w:val="0F0A4D64C1FC4C21A71D8FE2DFE20AB8"/>
        </w:placeholder>
      </w:sdtPr>
      <w:sdtEndPr/>
      <w:sdtContent>
        <w:p w:rsidR="00B74F4B" w:rsidRPr="00752BEE" w:rsidRDefault="00C00C71" w:rsidP="00EE60F6">
          <w:pPr>
            <w:widowControl w:val="0"/>
            <w:spacing w:line="200" w:lineRule="atLeast"/>
            <w:jc w:val="both"/>
            <w:rPr>
              <w:color w:val="auto"/>
              <w:szCs w:val="22"/>
            </w:rPr>
          </w:pPr>
          <w:r w:rsidRPr="00752BEE">
            <w:rPr>
              <w:color w:val="auto"/>
              <w:szCs w:val="22"/>
            </w:rPr>
            <w:t>I – Atender prontamente quaisquer exig</w:t>
          </w:r>
          <w:r w:rsidR="00B74F4B" w:rsidRPr="00752BEE">
            <w:rPr>
              <w:color w:val="auto"/>
              <w:szCs w:val="22"/>
            </w:rPr>
            <w:t>ências da fiscalização do contrato, inerentes ao objeto da contratação;</w:t>
          </w:r>
        </w:p>
        <w:p w:rsidR="00B74F4B" w:rsidRPr="00752BEE" w:rsidRDefault="00B74F4B" w:rsidP="00EE60F6">
          <w:pPr>
            <w:widowControl w:val="0"/>
            <w:spacing w:line="200" w:lineRule="atLeast"/>
            <w:jc w:val="both"/>
            <w:rPr>
              <w:color w:val="auto"/>
              <w:szCs w:val="22"/>
            </w:rPr>
          </w:pPr>
          <w:r w:rsidRPr="00752BEE">
            <w:rPr>
              <w:color w:val="auto"/>
              <w:szCs w:val="22"/>
            </w:rPr>
            <w:t>II – Disponibilizar o fornecimento de todo o objeto solicitado em conformidade com os prazos determinados, devendo comunicar por escrito a fiscalização do contrato qualquer caso de força maior que justifique o atraso no fornecimento;</w:t>
          </w:r>
        </w:p>
        <w:p w:rsidR="00B74F4B" w:rsidRPr="00752BEE" w:rsidRDefault="00B74F4B" w:rsidP="00EE60F6">
          <w:pPr>
            <w:widowControl w:val="0"/>
            <w:spacing w:line="200" w:lineRule="atLeast"/>
            <w:jc w:val="both"/>
            <w:rPr>
              <w:color w:val="auto"/>
              <w:szCs w:val="22"/>
            </w:rPr>
          </w:pPr>
          <w:r w:rsidRPr="00752BEE">
            <w:rPr>
              <w:color w:val="auto"/>
              <w:szCs w:val="22"/>
            </w:rPr>
            <w:t>III – Manter, durante toda a execução do contrato, as mesmas condições de habilitação e de regularidade fiscal;</w:t>
          </w:r>
        </w:p>
        <w:p w:rsidR="00B74F4B" w:rsidRPr="00752BEE" w:rsidRDefault="00B74F4B" w:rsidP="00EE60F6">
          <w:pPr>
            <w:widowControl w:val="0"/>
            <w:spacing w:line="200" w:lineRule="atLeast"/>
            <w:jc w:val="both"/>
            <w:rPr>
              <w:color w:val="auto"/>
              <w:szCs w:val="22"/>
            </w:rPr>
          </w:pPr>
          <w:r w:rsidRPr="00752BEE">
            <w:rPr>
              <w:color w:val="auto"/>
              <w:szCs w:val="22"/>
            </w:rPr>
            <w:t>IV – Garantir que todos os produtos fornecidos sejam de procedência lícita e dentro da legalidade fiscal no que se refere à aquisição para tal fornecimento;</w:t>
          </w:r>
        </w:p>
        <w:p w:rsidR="00B74F4B" w:rsidRPr="00752BEE" w:rsidRDefault="00B74F4B" w:rsidP="00EE60F6">
          <w:pPr>
            <w:widowControl w:val="0"/>
            <w:spacing w:line="200" w:lineRule="atLeast"/>
            <w:jc w:val="both"/>
            <w:rPr>
              <w:color w:val="auto"/>
              <w:szCs w:val="22"/>
            </w:rPr>
          </w:pPr>
          <w:r w:rsidRPr="00752BEE">
            <w:rPr>
              <w:color w:val="auto"/>
              <w:szCs w:val="22"/>
            </w:rPr>
            <w:t>V – Arcar com as despesas de carga, descarga e frete referentes à disponibilização e qualidade dos materiais objeto desta licitação;</w:t>
          </w:r>
        </w:p>
        <w:p w:rsidR="00B74F4B" w:rsidRPr="00752BEE" w:rsidRDefault="00B74F4B" w:rsidP="00EE60F6">
          <w:pPr>
            <w:widowControl w:val="0"/>
            <w:spacing w:line="200" w:lineRule="atLeast"/>
            <w:jc w:val="both"/>
            <w:rPr>
              <w:color w:val="auto"/>
              <w:szCs w:val="22"/>
            </w:rPr>
          </w:pPr>
          <w:r w:rsidRPr="00752BEE">
            <w:rPr>
              <w:color w:val="auto"/>
              <w:szCs w:val="22"/>
            </w:rPr>
            <w:t>VI – Responsabilizar-se para que os produtos solicitados sejam disponibilizados para carregamento pela Secretaria Municipal de Obras e Infraestrutura;</w:t>
          </w:r>
        </w:p>
        <w:p w:rsidR="00B74F4B" w:rsidRPr="00752BEE" w:rsidRDefault="00B74F4B" w:rsidP="00EE60F6">
          <w:pPr>
            <w:widowControl w:val="0"/>
            <w:spacing w:line="200" w:lineRule="atLeast"/>
            <w:jc w:val="both"/>
            <w:rPr>
              <w:color w:val="auto"/>
              <w:szCs w:val="22"/>
            </w:rPr>
          </w:pPr>
          <w:r w:rsidRPr="00752BEE">
            <w:rPr>
              <w:color w:val="auto"/>
              <w:szCs w:val="22"/>
            </w:rPr>
            <w:t xml:space="preserve">VII – Emitir notas fiscais, correspondentes a cada empenho da despesa, acompanhadas de todas as </w:t>
          </w:r>
          <w:proofErr w:type="spellStart"/>
          <w:r w:rsidRPr="00752BEE">
            <w:rPr>
              <w:color w:val="auto"/>
              <w:szCs w:val="22"/>
            </w:rPr>
            <w:t>CNDs</w:t>
          </w:r>
          <w:proofErr w:type="spellEnd"/>
          <w:r w:rsidRPr="00752BEE">
            <w:rPr>
              <w:color w:val="auto"/>
              <w:szCs w:val="22"/>
            </w:rPr>
            <w:t>;</w:t>
          </w:r>
        </w:p>
        <w:p w:rsidR="00B74F4B" w:rsidRPr="00752BEE" w:rsidRDefault="00B74F4B" w:rsidP="00B74F4B">
          <w:pPr>
            <w:widowControl w:val="0"/>
            <w:spacing w:line="200" w:lineRule="atLeast"/>
            <w:jc w:val="both"/>
            <w:rPr>
              <w:color w:val="auto"/>
              <w:szCs w:val="22"/>
            </w:rPr>
          </w:pPr>
          <w:r w:rsidRPr="00752BEE">
            <w:rPr>
              <w:color w:val="auto"/>
              <w:szCs w:val="22"/>
            </w:rPr>
            <w:t>VIII – Disponibilizar o fornecimento dos produtos em perfeito estado. Caso seja constatado quaisquer alteração o CONTRANTE tem autonomia para devolução imediata do produto;</w:t>
          </w:r>
        </w:p>
        <w:p w:rsidR="00B74F4B" w:rsidRPr="00752BEE" w:rsidRDefault="00B74F4B" w:rsidP="00B74F4B">
          <w:pPr>
            <w:widowControl w:val="0"/>
            <w:spacing w:line="200" w:lineRule="atLeast"/>
            <w:jc w:val="both"/>
            <w:rPr>
              <w:color w:val="auto"/>
              <w:szCs w:val="22"/>
            </w:rPr>
          </w:pPr>
          <w:r w:rsidRPr="00752BEE">
            <w:rPr>
              <w:color w:val="auto"/>
              <w:szCs w:val="22"/>
            </w:rPr>
            <w:t xml:space="preserve">IX – Compreender todas as despesas incidentes sobre o objeto licitado, tais como impostos, tarifas, taxas, salários, encargos sociais, fiscais, trabalhistas, previdenciários e de ordem de classe, </w:t>
          </w:r>
          <w:proofErr w:type="spellStart"/>
          <w:r w:rsidRPr="00752BEE">
            <w:rPr>
              <w:color w:val="auto"/>
              <w:szCs w:val="22"/>
            </w:rPr>
            <w:t>etc</w:t>
          </w:r>
          <w:proofErr w:type="spellEnd"/>
          <w:r w:rsidRPr="00752BEE">
            <w:rPr>
              <w:color w:val="auto"/>
              <w:szCs w:val="22"/>
            </w:rPr>
            <w:t>;</w:t>
          </w:r>
        </w:p>
        <w:p w:rsidR="00B74F4B" w:rsidRPr="00752BEE" w:rsidRDefault="00B74F4B" w:rsidP="00B74F4B">
          <w:pPr>
            <w:widowControl w:val="0"/>
            <w:spacing w:line="200" w:lineRule="atLeast"/>
            <w:jc w:val="both"/>
            <w:rPr>
              <w:color w:val="auto"/>
              <w:szCs w:val="22"/>
            </w:rPr>
          </w:pPr>
          <w:r w:rsidRPr="00752BEE">
            <w:rPr>
              <w:color w:val="auto"/>
              <w:szCs w:val="22"/>
            </w:rPr>
            <w:t>X – Apresentar preços que reflitam os de mercado no momento;</w:t>
          </w:r>
        </w:p>
        <w:p w:rsidR="00EE60F6" w:rsidRPr="00752BEE" w:rsidRDefault="00B74F4B" w:rsidP="00EE60F6">
          <w:pPr>
            <w:widowControl w:val="0"/>
            <w:spacing w:line="200" w:lineRule="atLeast"/>
            <w:jc w:val="both"/>
            <w:rPr>
              <w:color w:val="auto"/>
              <w:szCs w:val="22"/>
            </w:rPr>
          </w:pPr>
          <w:r w:rsidRPr="00752BEE">
            <w:rPr>
              <w:color w:val="auto"/>
              <w:szCs w:val="22"/>
            </w:rPr>
            <w:t xml:space="preserve">XI – Responsabilizar-se pelo pagamento de todos os custos, despesas e encargos resultantes da disponibilização do objeto, no que couber, tais como locação de imóvel, alimentação, acomodações, seguros, limpeza, vigilância, manutenção, etc., incidentes ou que vierem a incidir sobre o objeto do contrato, inclusive seguro contra acidentes no </w:t>
          </w:r>
          <w:proofErr w:type="gramStart"/>
          <w:r w:rsidRPr="00752BEE">
            <w:rPr>
              <w:color w:val="auto"/>
              <w:szCs w:val="22"/>
            </w:rPr>
            <w:t>trabalho.</w:t>
          </w:r>
          <w:proofErr w:type="gramEnd"/>
        </w:p>
      </w:sdtContent>
    </w:sdt>
    <w:p w:rsidR="00EE60F6" w:rsidRPr="00752BEE" w:rsidRDefault="00EE60F6" w:rsidP="00DB7A0B">
      <w:pPr>
        <w:pStyle w:val="Corpodetexto"/>
        <w:spacing w:line="200" w:lineRule="atLeast"/>
        <w:rPr>
          <w:color w:val="auto"/>
          <w:szCs w:val="22"/>
        </w:rPr>
      </w:pPr>
    </w:p>
    <w:p w:rsidR="00DB7A0B" w:rsidRPr="00752BEE" w:rsidRDefault="000A0A15" w:rsidP="00DB7A0B">
      <w:pPr>
        <w:pStyle w:val="Corpodetexto"/>
        <w:spacing w:line="200" w:lineRule="atLeast"/>
        <w:rPr>
          <w:color w:val="auto"/>
          <w:szCs w:val="22"/>
        </w:rPr>
      </w:pPr>
      <w:r w:rsidRPr="00752BEE">
        <w:rPr>
          <w:b/>
          <w:bCs/>
          <w:color w:val="auto"/>
          <w:szCs w:val="22"/>
        </w:rPr>
        <w:t>-</w:t>
      </w:r>
      <w:r w:rsidR="00DB7A0B" w:rsidRPr="00752BEE">
        <w:rPr>
          <w:b/>
          <w:bCs/>
          <w:color w:val="auto"/>
          <w:szCs w:val="22"/>
        </w:rPr>
        <w:t>CLÁUSULA DÉCIMA PRIMEIRA – SANÇÕES ADMINISTRATIVAS PARA O CASO DE INADIMPLEMENTO CONTRATUAL (ART. 55, VII</w:t>
      </w:r>
      <w:proofErr w:type="gramStart"/>
      <w:r w:rsidR="00DB7A0B" w:rsidRPr="00752BEE">
        <w:rPr>
          <w:b/>
          <w:bCs/>
          <w:color w:val="auto"/>
          <w:szCs w:val="22"/>
        </w:rPr>
        <w:t>)</w:t>
      </w:r>
      <w:proofErr w:type="gramEnd"/>
    </w:p>
    <w:p w:rsidR="00EE60F6" w:rsidRPr="00752BEE" w:rsidRDefault="00EE60F6" w:rsidP="00EE60F6">
      <w:pPr>
        <w:pStyle w:val="Contrato-Corpo"/>
        <w:rPr>
          <w:color w:val="auto"/>
        </w:rPr>
      </w:pPr>
      <w:r w:rsidRPr="00752BEE">
        <w:rPr>
          <w:color w:val="auto"/>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sem prejuízo das multas previstas e das demais cominações legais.</w:t>
      </w:r>
    </w:p>
    <w:p w:rsidR="00EE60F6" w:rsidRPr="00752BEE" w:rsidRDefault="00EE60F6" w:rsidP="00EE60F6">
      <w:pPr>
        <w:pStyle w:val="Contrato-Corpo"/>
        <w:rPr>
          <w:color w:val="auto"/>
        </w:rPr>
      </w:pPr>
    </w:p>
    <w:p w:rsidR="00EE60F6" w:rsidRPr="00752BEE" w:rsidRDefault="00EE60F6" w:rsidP="00EE60F6">
      <w:pPr>
        <w:pStyle w:val="Contrato-Corpo"/>
        <w:rPr>
          <w:color w:val="auto"/>
        </w:rPr>
      </w:pPr>
      <w:r w:rsidRPr="00752BEE">
        <w:rPr>
          <w:b/>
          <w:color w:val="auto"/>
        </w:rPr>
        <w:t>Parágrafo Primeiro -</w:t>
      </w:r>
      <w:r w:rsidRPr="00752BEE">
        <w:rPr>
          <w:color w:val="auto"/>
        </w:rPr>
        <w:t xml:space="preserve"> As penalidades de que tratam o </w:t>
      </w:r>
      <w:r w:rsidR="00E859CC" w:rsidRPr="00752BEE">
        <w:rPr>
          <w:i/>
          <w:color w:val="auto"/>
        </w:rPr>
        <w:t>caput</w:t>
      </w:r>
      <w:r w:rsidRPr="00752BEE">
        <w:rPr>
          <w:color w:val="auto"/>
        </w:rPr>
        <w:t xml:space="preserve"> serão aplicadas na seguinte forma:</w:t>
      </w:r>
    </w:p>
    <w:p w:rsidR="00EE60F6" w:rsidRPr="00752BEE" w:rsidRDefault="00EE60F6" w:rsidP="00EE60F6">
      <w:pPr>
        <w:pStyle w:val="Contrato-Corpo"/>
        <w:rPr>
          <w:color w:val="auto"/>
        </w:rPr>
      </w:pPr>
      <w:r w:rsidRPr="00752BEE">
        <w:rPr>
          <w:color w:val="auto"/>
        </w:rPr>
        <w:lastRenderedPageBreak/>
        <w:t>I - deixar de entregar documentação exigida para o certame, retardar a execução do seu objeto e não manter a sua proposta: impedimento de licitar e contratar com o Município por até 90 (noventa) dias.</w:t>
      </w:r>
    </w:p>
    <w:p w:rsidR="00EE60F6" w:rsidRPr="00752BEE" w:rsidRDefault="00EE60F6" w:rsidP="00EE60F6">
      <w:pPr>
        <w:pStyle w:val="Contrato-Corpo"/>
        <w:rPr>
          <w:color w:val="auto"/>
        </w:rPr>
      </w:pPr>
      <w:r w:rsidRPr="00752BEE">
        <w:rPr>
          <w:color w:val="auto"/>
        </w:rPr>
        <w:t>II - falhar, fraudar, atrasar a execução do contrato: impedimento de licitar e contratar com o Município por, no mínimo 90 (noventa) dias até 02 (dois) anos.</w:t>
      </w:r>
    </w:p>
    <w:p w:rsidR="00EE60F6" w:rsidRPr="00752BEE" w:rsidRDefault="00EE60F6" w:rsidP="00EE60F6">
      <w:pPr>
        <w:pStyle w:val="Contrato-Corpo"/>
        <w:rPr>
          <w:color w:val="auto"/>
        </w:rPr>
      </w:pPr>
      <w:r w:rsidRPr="00752BEE">
        <w:rPr>
          <w:color w:val="auto"/>
        </w:rPr>
        <w:t>III - apresentação de documentação falsa, cometer fraude fiscal e comportar-se de modo inidôneo: impedimento de licitar e contratar com o Município por, no mínimo 02 (dois) anos até 05 (cinco) anos.</w:t>
      </w:r>
    </w:p>
    <w:p w:rsidR="00EE60F6" w:rsidRPr="00752BEE" w:rsidRDefault="00EE60F6" w:rsidP="00EE60F6">
      <w:pPr>
        <w:pStyle w:val="Contrato-Corpo"/>
        <w:rPr>
          <w:b/>
          <w:color w:val="auto"/>
        </w:rPr>
      </w:pPr>
    </w:p>
    <w:p w:rsidR="00EE60F6" w:rsidRPr="00752BEE" w:rsidRDefault="00EE60F6" w:rsidP="00EE60F6">
      <w:pPr>
        <w:pStyle w:val="Contrato-Corpo"/>
        <w:rPr>
          <w:color w:val="auto"/>
        </w:rPr>
      </w:pPr>
      <w:r w:rsidRPr="00752BEE">
        <w:rPr>
          <w:b/>
          <w:color w:val="auto"/>
        </w:rPr>
        <w:t>Parágrafo Segundo</w:t>
      </w:r>
      <w:r w:rsidRPr="00752BEE">
        <w:rPr>
          <w:color w:val="auto"/>
        </w:rPr>
        <w:t xml:space="preserve"> - A CONTRATADA ficará sujeita às seguintes penalidades, garantidas a prévia defesa, pela inexecução total ou parcial do contrato:</w:t>
      </w:r>
    </w:p>
    <w:p w:rsidR="00EE60F6" w:rsidRPr="00752BEE" w:rsidRDefault="00EE60F6" w:rsidP="00EE60F6">
      <w:pPr>
        <w:pStyle w:val="Contrato-Corpo"/>
        <w:rPr>
          <w:color w:val="auto"/>
        </w:rPr>
      </w:pPr>
      <w:r w:rsidRPr="00752BEE">
        <w:rPr>
          <w:color w:val="auto"/>
        </w:rPr>
        <w:t>I - advertência, nos casos de descumprimento de obrigações que não causem prejuízo ao contrato.</w:t>
      </w:r>
    </w:p>
    <w:p w:rsidR="00EE60F6" w:rsidRPr="00752BEE" w:rsidRDefault="00EE60F6" w:rsidP="00EE60F6">
      <w:pPr>
        <w:pStyle w:val="Contrato-Corpo"/>
        <w:rPr>
          <w:color w:val="auto"/>
        </w:rPr>
      </w:pPr>
      <w:r w:rsidRPr="00752BEE">
        <w:rPr>
          <w:color w:val="auto"/>
        </w:rPr>
        <w:t>II - multa(s):</w:t>
      </w:r>
    </w:p>
    <w:p w:rsidR="00EE60F6" w:rsidRPr="00752BEE" w:rsidRDefault="00EE60F6" w:rsidP="00EE60F6">
      <w:pPr>
        <w:pStyle w:val="Contrato-Corpo"/>
        <w:rPr>
          <w:color w:val="auto"/>
        </w:rPr>
      </w:pPr>
      <w:r w:rsidRPr="00752BEE">
        <w:rPr>
          <w:color w:val="auto"/>
        </w:rPr>
        <w:t xml:space="preserve">a) pelo atraso </w:t>
      </w:r>
      <w:r w:rsidR="0060263F" w:rsidRPr="00752BEE">
        <w:rPr>
          <w:color w:val="auto"/>
        </w:rPr>
        <w:t>na execução do contrato</w:t>
      </w:r>
      <w:r w:rsidRPr="00752BEE">
        <w:rPr>
          <w:color w:val="auto"/>
        </w:rPr>
        <w:t xml:space="preserve">, multa de </w:t>
      </w:r>
      <w:sdt>
        <w:sdtPr>
          <w:rPr>
            <w:color w:val="auto"/>
          </w:rPr>
          <w:id w:val="1745740"/>
          <w:placeholder>
            <w:docPart w:val="A368F96C78D1415797EB3FD39D737FBD"/>
          </w:placeholder>
          <w:dropDownList>
            <w:listItem w:value="Escolher um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listItem w:displayText="65" w:value="65"/>
            <w:listItem w:displayText="70" w:value="70"/>
            <w:listItem w:displayText="75" w:value="75"/>
            <w:listItem w:displayText="80" w:value="80"/>
            <w:listItem w:displayText="85" w:value="85"/>
            <w:listItem w:displayText="90" w:value="90"/>
            <w:listItem w:displayText="95" w:value="95"/>
            <w:listItem w:displayText="100" w:value="100"/>
          </w:dropDownList>
        </w:sdtPr>
        <w:sdtEndPr/>
        <w:sdtContent>
          <w:r w:rsidR="00E859CC" w:rsidRPr="00752BEE">
            <w:rPr>
              <w:color w:val="auto"/>
            </w:rPr>
            <w:t>02</w:t>
          </w:r>
        </w:sdtContent>
      </w:sdt>
      <w:r w:rsidRPr="00752BEE">
        <w:rPr>
          <w:color w:val="auto"/>
        </w:rPr>
        <w:t xml:space="preserve">% sobre o valor total do contrato por dia de atraso, limitada a </w:t>
      </w:r>
      <w:sdt>
        <w:sdtPr>
          <w:rPr>
            <w:color w:val="auto"/>
          </w:rPr>
          <w:id w:val="1745741"/>
          <w:placeholder>
            <w:docPart w:val="DAE2EE3DDCED4FD491E8EE8254B5EAB4"/>
          </w:placeholder>
          <w:dropDownList>
            <w:listItem w:value="Escolher um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listItem w:displayText="65" w:value="65"/>
            <w:listItem w:displayText="70" w:value="70"/>
            <w:listItem w:displayText="75" w:value="75"/>
            <w:listItem w:displayText="80" w:value="80"/>
            <w:listItem w:displayText="85" w:value="85"/>
            <w:listItem w:displayText="90" w:value="90"/>
            <w:listItem w:displayText="95" w:value="95"/>
            <w:listItem w:displayText="100" w:value="100"/>
          </w:dropDownList>
        </w:sdtPr>
        <w:sdtEndPr/>
        <w:sdtContent>
          <w:r w:rsidR="00E859CC" w:rsidRPr="00752BEE">
            <w:rPr>
              <w:color w:val="auto"/>
            </w:rPr>
            <w:t>20</w:t>
          </w:r>
        </w:sdtContent>
      </w:sdt>
      <w:r w:rsidRPr="00752BEE">
        <w:rPr>
          <w:color w:val="auto"/>
        </w:rPr>
        <w:t>% do valor total do contrato.</w:t>
      </w:r>
    </w:p>
    <w:p w:rsidR="00EE60F6" w:rsidRPr="00752BEE" w:rsidRDefault="00EE60F6" w:rsidP="00EE60F6">
      <w:pPr>
        <w:pStyle w:val="Contrato-Corpo"/>
        <w:rPr>
          <w:color w:val="auto"/>
        </w:rPr>
      </w:pPr>
      <w:r w:rsidRPr="00752BEE">
        <w:rPr>
          <w:color w:val="auto"/>
        </w:rPr>
        <w:t xml:space="preserve">b) pelo descumprimento de qualquer outra obrigação que cause prejuízo à execução do contrato, multa de </w:t>
      </w:r>
      <w:sdt>
        <w:sdtPr>
          <w:rPr>
            <w:color w:val="auto"/>
          </w:rPr>
          <w:id w:val="1745742"/>
          <w:placeholder>
            <w:docPart w:val="949D73CBB09844E09679E14B51D41D38"/>
          </w:placeholder>
          <w:dropDownList>
            <w:listItem w:value="Escolher um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listItem w:displayText="65" w:value="65"/>
            <w:listItem w:displayText="70" w:value="70"/>
            <w:listItem w:displayText="75" w:value="75"/>
            <w:listItem w:displayText="80" w:value="80"/>
            <w:listItem w:displayText="85" w:value="85"/>
            <w:listItem w:displayText="90" w:value="90"/>
            <w:listItem w:displayText="95" w:value="95"/>
            <w:listItem w:displayText="100" w:value="100"/>
          </w:dropDownList>
        </w:sdtPr>
        <w:sdtEndPr/>
        <w:sdtContent>
          <w:r w:rsidR="00E859CC" w:rsidRPr="00752BEE">
            <w:rPr>
              <w:color w:val="auto"/>
            </w:rPr>
            <w:t>05</w:t>
          </w:r>
        </w:sdtContent>
      </w:sdt>
      <w:r w:rsidRPr="00752BEE">
        <w:rPr>
          <w:color w:val="auto"/>
        </w:rPr>
        <w:t>% do valor total do contrato.</w:t>
      </w:r>
    </w:p>
    <w:p w:rsidR="00EE60F6" w:rsidRPr="00752BEE" w:rsidRDefault="00EE60F6" w:rsidP="00EE60F6">
      <w:pPr>
        <w:pStyle w:val="Contrato-Corpo"/>
        <w:rPr>
          <w:color w:val="auto"/>
        </w:rPr>
      </w:pPr>
    </w:p>
    <w:p w:rsidR="00EE60F6" w:rsidRPr="00752BEE" w:rsidRDefault="00EE60F6" w:rsidP="00EE60F6">
      <w:pPr>
        <w:pStyle w:val="Contrato-Corpo"/>
        <w:rPr>
          <w:color w:val="auto"/>
        </w:rPr>
      </w:pPr>
      <w:r w:rsidRPr="00752BEE">
        <w:rPr>
          <w:b/>
          <w:color w:val="auto"/>
        </w:rPr>
        <w:t>Parágrafo Terceiro -</w:t>
      </w:r>
      <w:r w:rsidRPr="00752BEE">
        <w:rPr>
          <w:color w:val="auto"/>
        </w:rPr>
        <w:t xml:space="preserve"> As multas previstas neste tópico serão cumulativas com as demais penalidades e deverão ser recolhidas aos cofres do Município no prazo de </w:t>
      </w:r>
      <w:sdt>
        <w:sdtPr>
          <w:rPr>
            <w:color w:val="auto"/>
          </w:rPr>
          <w:id w:val="1745752"/>
          <w:placeholder>
            <w:docPart w:val="3C99AFA4B5F84BB3BE60269B2B86EA81"/>
          </w:placeholder>
          <w:dropDownList>
            <w:listItem w:value="Escolher um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sidR="00E859CC" w:rsidRPr="00752BEE">
            <w:rPr>
              <w:color w:val="auto"/>
            </w:rPr>
            <w:t>05</w:t>
          </w:r>
        </w:sdtContent>
      </w:sdt>
      <w:r w:rsidRPr="00752BEE">
        <w:rPr>
          <w:color w:val="auto"/>
        </w:rPr>
        <w:t xml:space="preserve"> </w:t>
      </w:r>
      <w:sdt>
        <w:sdtPr>
          <w:rPr>
            <w:color w:val="auto"/>
          </w:rPr>
          <w:id w:val="1745753"/>
          <w:placeholder>
            <w:docPart w:val="E7678E73D28042AE9E7A88CD4D43D888"/>
          </w:placeholder>
          <w:dropDownList>
            <w:listItem w:value="Escolher um item."/>
            <w:listItem w:displayText="dias úteis" w:value="dias úteis"/>
            <w:listItem w:displayText="dias corridos" w:value="dias corridos"/>
          </w:dropDownList>
        </w:sdtPr>
        <w:sdtEndPr/>
        <w:sdtContent>
          <w:r w:rsidR="00ED4696" w:rsidRPr="00752BEE">
            <w:rPr>
              <w:color w:val="auto"/>
            </w:rPr>
            <w:t>dias corridos</w:t>
          </w:r>
        </w:sdtContent>
      </w:sdt>
      <w:r w:rsidRPr="00752BEE">
        <w:rPr>
          <w:color w:val="auto"/>
        </w:rPr>
        <w:t>, a contar da data da notificação, podendo a Administração cobrá-las judicialmente, segundo a Lei nº 6.830/80, com os encargos correspondentes.</w:t>
      </w:r>
    </w:p>
    <w:p w:rsidR="00EE60F6" w:rsidRPr="00752BEE" w:rsidRDefault="00EE60F6" w:rsidP="00EE60F6">
      <w:pPr>
        <w:pStyle w:val="Contrato-Corpo"/>
        <w:rPr>
          <w:color w:val="auto"/>
        </w:rPr>
      </w:pPr>
    </w:p>
    <w:p w:rsidR="00EE60F6" w:rsidRPr="00752BEE" w:rsidRDefault="00EE60F6" w:rsidP="00EE60F6">
      <w:pPr>
        <w:pStyle w:val="Contrato-Corpo"/>
        <w:rPr>
          <w:b/>
          <w:color w:val="auto"/>
        </w:rPr>
      </w:pPr>
      <w:r w:rsidRPr="00752BEE">
        <w:rPr>
          <w:b/>
          <w:color w:val="auto"/>
        </w:rPr>
        <w:t>Parágrafo Quarto -</w:t>
      </w:r>
      <w:r w:rsidRPr="00752BEE">
        <w:rPr>
          <w:color w:val="auto"/>
        </w:rPr>
        <w:t xml:space="preserve"> Ficarão ainda sujeitos às penalidades previstas nos incisos III e IV do artigo 87, da Lei nº 8.666/93 e alterações posteriores, os profissionais ou as empresas que praticarem os ilícitos previstos no artigo 88 do mesmo diploma legal.</w:t>
      </w:r>
    </w:p>
    <w:p w:rsidR="00EE60F6" w:rsidRPr="00752BEE" w:rsidRDefault="00EE60F6" w:rsidP="00EE60F6">
      <w:pPr>
        <w:pStyle w:val="Contrato-Corpo"/>
        <w:rPr>
          <w:b/>
          <w:color w:val="auto"/>
        </w:rPr>
      </w:pPr>
    </w:p>
    <w:p w:rsidR="00EE60F6" w:rsidRPr="00752BEE" w:rsidRDefault="00EE60F6" w:rsidP="00EE60F6">
      <w:pPr>
        <w:pStyle w:val="Contrato-Corpo"/>
        <w:rPr>
          <w:color w:val="auto"/>
        </w:rPr>
      </w:pPr>
      <w:r w:rsidRPr="00752BEE">
        <w:rPr>
          <w:b/>
          <w:color w:val="auto"/>
        </w:rPr>
        <w:t>Parágrafo Quinto -</w:t>
      </w:r>
      <w:r w:rsidRPr="00752BEE">
        <w:rPr>
          <w:color w:val="auto"/>
        </w:rPr>
        <w:t xml:space="preserve"> Para as penalidades previstas neste tópico será garantido o direito ao contraditório e à ampla defesa.</w:t>
      </w:r>
    </w:p>
    <w:p w:rsidR="00EE60F6" w:rsidRPr="00752BEE" w:rsidRDefault="00EE60F6" w:rsidP="00EE60F6">
      <w:pPr>
        <w:pStyle w:val="Contrato-Corpo"/>
        <w:rPr>
          <w:color w:val="auto"/>
        </w:rPr>
      </w:pPr>
    </w:p>
    <w:p w:rsidR="00EE60F6" w:rsidRPr="00752BEE" w:rsidRDefault="00EE60F6" w:rsidP="00EE60F6">
      <w:pPr>
        <w:pStyle w:val="Contrato-Corpo"/>
        <w:rPr>
          <w:color w:val="auto"/>
        </w:rPr>
      </w:pPr>
      <w:r w:rsidRPr="00752BEE">
        <w:rPr>
          <w:b/>
          <w:color w:val="auto"/>
        </w:rPr>
        <w:t>Parágrafo Sexto -</w:t>
      </w:r>
      <w:r w:rsidRPr="00752BEE">
        <w:rPr>
          <w:color w:val="auto"/>
        </w:rPr>
        <w:t xml:space="preserve"> As penalidades só poderão ser relevadas nas hipóteses de caso fortuito ou forças maiores, devidamente justificados e comprovados, a juízo da Administração.</w:t>
      </w:r>
    </w:p>
    <w:p w:rsidR="00DB7A0B" w:rsidRPr="00752BEE" w:rsidRDefault="00DB7A0B" w:rsidP="00DB7A0B">
      <w:pPr>
        <w:pStyle w:val="Corpodetexto"/>
        <w:spacing w:line="200" w:lineRule="atLeast"/>
        <w:rPr>
          <w:b/>
          <w:bCs/>
          <w:color w:val="auto"/>
          <w:szCs w:val="22"/>
        </w:rPr>
      </w:pPr>
      <w:r w:rsidRPr="00752BEE">
        <w:rPr>
          <w:rFonts w:eastAsia="Arial"/>
          <w:color w:val="auto"/>
          <w:szCs w:val="22"/>
        </w:rPr>
        <w:t xml:space="preserve"> </w:t>
      </w:r>
    </w:p>
    <w:p w:rsidR="00DB7A0B" w:rsidRPr="00752BEE" w:rsidRDefault="00DB7A0B" w:rsidP="00DB7A0B">
      <w:pPr>
        <w:pStyle w:val="Corpodetexto"/>
        <w:spacing w:line="200" w:lineRule="atLeast"/>
        <w:rPr>
          <w:color w:val="auto"/>
          <w:szCs w:val="22"/>
        </w:rPr>
      </w:pPr>
      <w:r w:rsidRPr="00752BEE">
        <w:rPr>
          <w:b/>
          <w:bCs/>
          <w:color w:val="auto"/>
          <w:szCs w:val="22"/>
        </w:rPr>
        <w:t>CLÁUSULA DÉCIMA SEGUNDA – RESCISÃO (ART. 55, VIII E IX</w:t>
      </w:r>
      <w:proofErr w:type="gramStart"/>
      <w:r w:rsidRPr="00752BEE">
        <w:rPr>
          <w:b/>
          <w:bCs/>
          <w:color w:val="auto"/>
          <w:szCs w:val="22"/>
        </w:rPr>
        <w:t>)</w:t>
      </w:r>
      <w:proofErr w:type="gramEnd"/>
    </w:p>
    <w:p w:rsidR="00DB7A0B" w:rsidRPr="00752BEE" w:rsidRDefault="00DB7A0B" w:rsidP="00DB7A0B">
      <w:pPr>
        <w:pStyle w:val="Corpodetexto"/>
        <w:spacing w:line="200" w:lineRule="atLeast"/>
        <w:rPr>
          <w:color w:val="auto"/>
          <w:szCs w:val="22"/>
        </w:rPr>
      </w:pPr>
      <w:r w:rsidRPr="00752BEE">
        <w:rPr>
          <w:color w:val="auto"/>
          <w:szCs w:val="22"/>
        </w:rPr>
        <w:t>O presente Contrato poderá ser rescindido caso ocorram quaisquer dos fatos elencados no art. 78 e seguintes da Lei 8.666/93.</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color w:val="auto"/>
          <w:szCs w:val="22"/>
        </w:rPr>
        <w:t>Parágrafo Primeiro</w:t>
      </w:r>
      <w:r w:rsidRPr="00752BEE">
        <w:rPr>
          <w:color w:val="auto"/>
          <w:szCs w:val="22"/>
        </w:rPr>
        <w:t xml:space="preserve"> – A CONTRATADA reconhece os direitos do CONTRATANTE, em caso de rescisão administrativa prevista no art. 77, da Lei 8.666/93.</w:t>
      </w:r>
    </w:p>
    <w:p w:rsidR="00EE60F6" w:rsidRPr="00752BEE" w:rsidRDefault="00EE60F6" w:rsidP="00DB7A0B">
      <w:pPr>
        <w:pStyle w:val="Corpodetexto"/>
        <w:spacing w:line="200" w:lineRule="atLeast"/>
        <w:rPr>
          <w:b/>
          <w:bCs/>
          <w:color w:val="auto"/>
          <w:szCs w:val="22"/>
        </w:rPr>
      </w:pPr>
    </w:p>
    <w:p w:rsidR="00DB7A0B" w:rsidRPr="00752BEE" w:rsidRDefault="00DB7A0B" w:rsidP="00DB7A0B">
      <w:pPr>
        <w:pStyle w:val="Corpodetexto"/>
        <w:spacing w:line="200" w:lineRule="atLeast"/>
        <w:rPr>
          <w:b/>
          <w:bCs/>
          <w:color w:val="auto"/>
          <w:szCs w:val="22"/>
        </w:rPr>
      </w:pPr>
      <w:r w:rsidRPr="00752BEE">
        <w:rPr>
          <w:b/>
          <w:bCs/>
          <w:color w:val="auto"/>
          <w:szCs w:val="22"/>
        </w:rPr>
        <w:t>Parágrafo Segundo</w:t>
      </w:r>
      <w:r w:rsidR="00EE60F6" w:rsidRPr="00752BEE">
        <w:rPr>
          <w:color w:val="auto"/>
          <w:szCs w:val="22"/>
        </w:rPr>
        <w:t xml:space="preserve"> - O atraso no cumprimento do contrato</w:t>
      </w:r>
      <w:r w:rsidRPr="00752BEE">
        <w:rPr>
          <w:color w:val="auto"/>
          <w:szCs w:val="22"/>
        </w:rPr>
        <w:t xml:space="preserve"> por mais de</w:t>
      </w:r>
      <w:r w:rsidR="00EE60F6" w:rsidRPr="00752BEE">
        <w:rPr>
          <w:color w:val="auto"/>
          <w:szCs w:val="22"/>
        </w:rPr>
        <w:t xml:space="preserve"> </w:t>
      </w:r>
      <w:sdt>
        <w:sdtPr>
          <w:rPr>
            <w:color w:val="auto"/>
            <w:szCs w:val="22"/>
          </w:rPr>
          <w:id w:val="59070237"/>
          <w:placeholder>
            <w:docPart w:val="1095978BA8C241DAAAFBC6637FF7C124"/>
          </w:placeholder>
        </w:sdtPr>
        <w:sdtEndPr/>
        <w:sdtContent>
          <w:r w:rsidR="00ED4696" w:rsidRPr="00752BEE">
            <w:rPr>
              <w:color w:val="auto"/>
              <w:szCs w:val="22"/>
            </w:rPr>
            <w:t>03 dias</w:t>
          </w:r>
        </w:sdtContent>
      </w:sdt>
      <w:r w:rsidRPr="00752BEE">
        <w:rPr>
          <w:color w:val="auto"/>
          <w:szCs w:val="22"/>
        </w:rPr>
        <w:t>, sem a devida justificativa, ensejará a rescisão contratual</w:t>
      </w:r>
      <w:r w:rsidR="00EE60F6" w:rsidRPr="00752BEE">
        <w:rPr>
          <w:color w:val="auto"/>
          <w:szCs w:val="22"/>
        </w:rPr>
        <w:t>, sem prejuízo da multa cabível.</w:t>
      </w:r>
      <w:r w:rsidRPr="00752BEE">
        <w:rPr>
          <w:color w:val="auto"/>
          <w:szCs w:val="22"/>
        </w:rPr>
        <w:t xml:space="preserve"> </w:t>
      </w:r>
    </w:p>
    <w:p w:rsidR="00DB7A0B" w:rsidRPr="00752BEE" w:rsidRDefault="00DB7A0B" w:rsidP="00DB7A0B">
      <w:pPr>
        <w:pStyle w:val="Corpodetexto"/>
        <w:spacing w:line="200" w:lineRule="atLeast"/>
        <w:rPr>
          <w:b/>
          <w:bCs/>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CLÁUSULA DÉCIMA TERCEIRA - LEGISLAÇÃO APLICÁVEL (ART. 55, XII</w:t>
      </w:r>
      <w:proofErr w:type="gramStart"/>
      <w:r w:rsidRPr="00752BEE">
        <w:rPr>
          <w:b/>
          <w:bCs/>
          <w:color w:val="auto"/>
          <w:szCs w:val="22"/>
        </w:rPr>
        <w:t>)</w:t>
      </w:r>
      <w:proofErr w:type="gramEnd"/>
    </w:p>
    <w:p w:rsidR="00DB7A0B" w:rsidRPr="00752BEE" w:rsidRDefault="00DB7A0B" w:rsidP="00DB7A0B">
      <w:pPr>
        <w:pStyle w:val="Corpodetexto"/>
        <w:spacing w:line="200" w:lineRule="atLeast"/>
        <w:rPr>
          <w:color w:val="auto"/>
          <w:szCs w:val="22"/>
        </w:rPr>
      </w:pPr>
      <w:r w:rsidRPr="00752BEE">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lastRenderedPageBreak/>
        <w:t>CLÁUSULA DÉCIMA QUARTA – TRANSMISSÃO DE DOCUMENTOS</w:t>
      </w:r>
    </w:p>
    <w:p w:rsidR="00DB7A0B" w:rsidRPr="00752BEE" w:rsidRDefault="00DB7A0B" w:rsidP="00DB7A0B">
      <w:pPr>
        <w:pStyle w:val="Corpodetexto"/>
        <w:spacing w:line="200" w:lineRule="atLeast"/>
        <w:rPr>
          <w:color w:val="auto"/>
          <w:szCs w:val="22"/>
        </w:rPr>
      </w:pPr>
      <w:r w:rsidRPr="00752BEE">
        <w:rPr>
          <w:color w:val="auto"/>
          <w:szCs w:val="22"/>
        </w:rPr>
        <w:t>Quaisquer comunicações porventura existentes, seja por meio de documentos ou cartas entre o CONTRATANTE e a CONTRATADA, serão feitas através de protocolo. Nenhuma outra forma será considerada como prova de entrega de documentos ou cartas.</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CLÁUSULA DÉCIMA QUINTA – DURAÇÃO (ART. 55, IV E ART. 57</w:t>
      </w:r>
      <w:proofErr w:type="gramStart"/>
      <w:r w:rsidRPr="00752BEE">
        <w:rPr>
          <w:b/>
          <w:bCs/>
          <w:color w:val="auto"/>
          <w:szCs w:val="22"/>
        </w:rPr>
        <w:t>)</w:t>
      </w:r>
      <w:proofErr w:type="gramEnd"/>
    </w:p>
    <w:p w:rsidR="00EE60F6" w:rsidRPr="00752BEE" w:rsidRDefault="00EE60F6" w:rsidP="00EE60F6">
      <w:pPr>
        <w:pStyle w:val="Contrato-Corpo"/>
        <w:rPr>
          <w:color w:val="auto"/>
        </w:rPr>
      </w:pPr>
      <w:r w:rsidRPr="00752BEE">
        <w:rPr>
          <w:color w:val="auto"/>
        </w:rPr>
        <w:t xml:space="preserve">O contrato começará a viger a partir de sua assinatura e terminará com o cumprimento integral das obrigações da CONTRATADA, que deverá ocorrer </w:t>
      </w:r>
      <w:r w:rsidR="00ED4696" w:rsidRPr="00752BEE">
        <w:rPr>
          <w:color w:val="auto"/>
        </w:rPr>
        <w:t xml:space="preserve">em </w:t>
      </w:r>
      <w:r w:rsidRPr="00752BEE">
        <w:rPr>
          <w:color w:val="auto"/>
        </w:rPr>
        <w:t xml:space="preserve">até </w:t>
      </w:r>
      <w:sdt>
        <w:sdtPr>
          <w:rPr>
            <w:color w:val="auto"/>
          </w:rPr>
          <w:id w:val="1737198640"/>
          <w:placeholder>
            <w:docPart w:val="8670562DA6C94A27B4084F616D85779D"/>
          </w:placeholder>
        </w:sdtPr>
        <w:sdtEndPr/>
        <w:sdtContent>
          <w:r w:rsidR="00ED4696" w:rsidRPr="00752BEE">
            <w:rPr>
              <w:color w:val="auto"/>
            </w:rPr>
            <w:t>12 (doze) meses após a assinatura da Ata de Registro de Preços</w:t>
          </w:r>
        </w:sdtContent>
      </w:sdt>
      <w:r w:rsidRPr="00752BEE">
        <w:rPr>
          <w:color w:val="auto"/>
        </w:rPr>
        <w:t>.</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CLÁUSULA DÉCIMA SEXTA – DA PUBLICAÇÃO (ART. 61, PARÁGRAFO ÚNICO</w:t>
      </w:r>
      <w:proofErr w:type="gramStart"/>
      <w:r w:rsidRPr="00752BEE">
        <w:rPr>
          <w:b/>
          <w:bCs/>
          <w:color w:val="auto"/>
          <w:szCs w:val="22"/>
        </w:rPr>
        <w:t>)</w:t>
      </w:r>
      <w:proofErr w:type="gramEnd"/>
    </w:p>
    <w:p w:rsidR="00DB7A0B" w:rsidRPr="00752BEE" w:rsidRDefault="00DB7A0B" w:rsidP="00DB7A0B">
      <w:pPr>
        <w:pStyle w:val="Corpodetexto"/>
        <w:spacing w:line="200" w:lineRule="atLeast"/>
        <w:rPr>
          <w:color w:val="auto"/>
          <w:szCs w:val="22"/>
        </w:rPr>
      </w:pPr>
      <w:r w:rsidRPr="00752BEE">
        <w:rPr>
          <w:color w:val="auto"/>
          <w:szCs w:val="22"/>
        </w:rPr>
        <w:t>O CONTRATANTE deverá providenciar, no prazo máximo de até 20 dias</w:t>
      </w:r>
      <w:r w:rsidR="003F2A91" w:rsidRPr="00752BEE">
        <w:rPr>
          <w:color w:val="auto"/>
          <w:szCs w:val="22"/>
        </w:rPr>
        <w:t xml:space="preserve"> corridos,</w:t>
      </w:r>
      <w:r w:rsidRPr="00752BEE">
        <w:rPr>
          <w:color w:val="auto"/>
          <w:szCs w:val="22"/>
        </w:rPr>
        <w:t xml:space="preserve"> contados da assinatura do presente contrato, a publicação do respectivo extrato no jornal oficial do município.</w:t>
      </w:r>
    </w:p>
    <w:p w:rsidR="00DB7A0B" w:rsidRPr="00752BEE" w:rsidRDefault="00DB7A0B" w:rsidP="00DB7A0B">
      <w:pPr>
        <w:pStyle w:val="Corpodetexto"/>
        <w:spacing w:line="200" w:lineRule="atLeast"/>
        <w:rPr>
          <w:rFonts w:eastAsia="Arial"/>
          <w:color w:val="auto"/>
          <w:szCs w:val="22"/>
        </w:rPr>
      </w:pPr>
      <w:r w:rsidRPr="00752BEE">
        <w:rPr>
          <w:color w:val="auto"/>
          <w:szCs w:val="22"/>
        </w:rPr>
        <w:t xml:space="preserve"> </w:t>
      </w:r>
    </w:p>
    <w:p w:rsidR="00DB7A0B" w:rsidRPr="00752BEE" w:rsidRDefault="00DB7A0B" w:rsidP="00DB7A0B">
      <w:pPr>
        <w:pStyle w:val="Corpodetexto"/>
        <w:spacing w:line="200" w:lineRule="atLeast"/>
        <w:rPr>
          <w:color w:val="auto"/>
          <w:szCs w:val="22"/>
        </w:rPr>
      </w:pPr>
      <w:r w:rsidRPr="00752BEE">
        <w:rPr>
          <w:rFonts w:eastAsia="Arial"/>
          <w:color w:val="auto"/>
          <w:szCs w:val="22"/>
        </w:rPr>
        <w:t xml:space="preserve"> </w:t>
      </w:r>
      <w:r w:rsidRPr="00752BEE">
        <w:rPr>
          <w:b/>
          <w:bCs/>
          <w:color w:val="auto"/>
          <w:szCs w:val="22"/>
        </w:rPr>
        <w:t>CLÁUSULA DÉCIMA SÉTIMA – CASOS OMISSOS (ART. 55, XII</w:t>
      </w:r>
      <w:proofErr w:type="gramStart"/>
      <w:r w:rsidRPr="00752BEE">
        <w:rPr>
          <w:b/>
          <w:bCs/>
          <w:color w:val="auto"/>
          <w:szCs w:val="22"/>
        </w:rPr>
        <w:t>)</w:t>
      </w:r>
      <w:proofErr w:type="gramEnd"/>
    </w:p>
    <w:p w:rsidR="00DB7A0B" w:rsidRPr="00752BEE" w:rsidRDefault="00DB7A0B" w:rsidP="00DB7A0B">
      <w:pPr>
        <w:pStyle w:val="Corpodetexto"/>
        <w:spacing w:line="200" w:lineRule="atLeast"/>
        <w:rPr>
          <w:color w:val="auto"/>
          <w:szCs w:val="22"/>
        </w:rPr>
      </w:pPr>
      <w:r w:rsidRPr="00752BEE">
        <w:rPr>
          <w:color w:val="auto"/>
          <w:szCs w:val="22"/>
        </w:rPr>
        <w:t>Os casos omissos serão resolvidos à luz da Lei 8.666/93, e dos princípios gerais de direito.</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CLÁUSULA DÉCIMA OITAVA - FORO (ART. 55, § 2º</w:t>
      </w:r>
      <w:proofErr w:type="gramStart"/>
      <w:r w:rsidRPr="00752BEE">
        <w:rPr>
          <w:b/>
          <w:bCs/>
          <w:color w:val="auto"/>
          <w:szCs w:val="22"/>
        </w:rPr>
        <w:t>)</w:t>
      </w:r>
      <w:proofErr w:type="gramEnd"/>
    </w:p>
    <w:p w:rsidR="00DB7A0B" w:rsidRPr="00752BEE" w:rsidRDefault="00DB7A0B" w:rsidP="00DB7A0B">
      <w:pPr>
        <w:pStyle w:val="Corpodetexto"/>
        <w:spacing w:line="200" w:lineRule="atLeast"/>
        <w:rPr>
          <w:color w:val="auto"/>
          <w:szCs w:val="22"/>
        </w:rPr>
      </w:pPr>
      <w:r w:rsidRPr="00752BEE">
        <w:rPr>
          <w:color w:val="auto"/>
          <w:szCs w:val="22"/>
        </w:rPr>
        <w:t xml:space="preserve">Fica eleito o foro da Comarca de Bom Jardim, RJ, para </w:t>
      </w:r>
      <w:proofErr w:type="gramStart"/>
      <w:r w:rsidRPr="00752BEE">
        <w:rPr>
          <w:color w:val="auto"/>
          <w:szCs w:val="22"/>
        </w:rPr>
        <w:t>dirimir dúvidas</w:t>
      </w:r>
      <w:proofErr w:type="gramEnd"/>
      <w:r w:rsidRPr="00752BEE">
        <w:rPr>
          <w:color w:val="auto"/>
          <w:szCs w:val="22"/>
        </w:rPr>
        <w:t xml:space="preserve"> ou questões oriundas do presente contrato.</w:t>
      </w:r>
    </w:p>
    <w:p w:rsidR="00DB7A0B" w:rsidRPr="00752BEE" w:rsidRDefault="00DB7A0B" w:rsidP="00DB7A0B">
      <w:pPr>
        <w:pStyle w:val="Corpodetexto"/>
        <w:spacing w:line="200" w:lineRule="atLeast"/>
        <w:rPr>
          <w:color w:val="auto"/>
          <w:szCs w:val="22"/>
        </w:rPr>
      </w:pPr>
      <w:r w:rsidRPr="00752BEE">
        <w:rPr>
          <w:color w:val="auto"/>
          <w:szCs w:val="22"/>
        </w:rPr>
        <w:t>E por estarem justas e contratadas, as partes assinam o presente instrumento contratual, em 03 (três vias) iguais e rubricadas para todos os fins de direito, na presença das testemunhas abaixo.</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jc w:val="center"/>
        <w:rPr>
          <w:color w:val="auto"/>
          <w:szCs w:val="22"/>
        </w:rPr>
      </w:pPr>
    </w:p>
    <w:p w:rsidR="00DB7A0B" w:rsidRPr="00752BEE" w:rsidRDefault="00DB7A0B" w:rsidP="00DB7A0B">
      <w:pPr>
        <w:pStyle w:val="Corpodetexto"/>
        <w:spacing w:line="200" w:lineRule="atLeast"/>
        <w:jc w:val="center"/>
        <w:rPr>
          <w:color w:val="auto"/>
          <w:szCs w:val="22"/>
        </w:rPr>
      </w:pPr>
    </w:p>
    <w:p w:rsidR="00752BEE" w:rsidRDefault="00AF07CC" w:rsidP="00DB7A0B">
      <w:pPr>
        <w:pStyle w:val="Corpodetexto"/>
        <w:spacing w:line="200" w:lineRule="atLeast"/>
        <w:jc w:val="center"/>
        <w:rPr>
          <w:color w:val="auto"/>
        </w:rPr>
      </w:pPr>
      <w:r w:rsidRPr="00752BEE">
        <w:rPr>
          <w:color w:val="auto"/>
          <w:szCs w:val="22"/>
        </w:rPr>
        <w:t>Bom Jardim/</w:t>
      </w:r>
      <w:r w:rsidR="00DB7A0B" w:rsidRPr="00752BEE">
        <w:rPr>
          <w:color w:val="auto"/>
          <w:szCs w:val="22"/>
        </w:rPr>
        <w:t xml:space="preserve">RJ,        </w:t>
      </w:r>
      <w:proofErr w:type="gramStart"/>
      <w:r w:rsidR="00DB7A0B" w:rsidRPr="00752BEE">
        <w:rPr>
          <w:color w:val="auto"/>
          <w:szCs w:val="22"/>
        </w:rPr>
        <w:t xml:space="preserve">de                               </w:t>
      </w:r>
      <w:proofErr w:type="spellStart"/>
      <w:r w:rsidR="00DB7A0B" w:rsidRPr="00752BEE">
        <w:rPr>
          <w:color w:val="auto"/>
          <w:szCs w:val="22"/>
        </w:rPr>
        <w:t>de</w:t>
      </w:r>
      <w:proofErr w:type="spellEnd"/>
      <w:proofErr w:type="gramEnd"/>
      <w:r w:rsidR="00752BEE">
        <w:rPr>
          <w:color w:val="auto"/>
        </w:rPr>
        <w:t xml:space="preserve">  2019.</w:t>
      </w:r>
    </w:p>
    <w:p w:rsidR="00752BEE" w:rsidRDefault="00752BEE" w:rsidP="00DB7A0B">
      <w:pPr>
        <w:pStyle w:val="Corpodetexto"/>
        <w:spacing w:line="200" w:lineRule="atLeast"/>
        <w:jc w:val="center"/>
        <w:rPr>
          <w:color w:val="auto"/>
        </w:rPr>
      </w:pPr>
    </w:p>
    <w:p w:rsidR="00752BEE" w:rsidRDefault="00752BEE" w:rsidP="00DB7A0B">
      <w:pPr>
        <w:pStyle w:val="Corpodetexto"/>
        <w:spacing w:line="200" w:lineRule="atLeast"/>
        <w:jc w:val="center"/>
        <w:rPr>
          <w:color w:val="auto"/>
        </w:rPr>
      </w:pPr>
    </w:p>
    <w:p w:rsidR="00DB7A0B" w:rsidRPr="00752BEE" w:rsidRDefault="00F22AD6" w:rsidP="00DB7A0B">
      <w:pPr>
        <w:pStyle w:val="Corpodetexto"/>
        <w:spacing w:line="200" w:lineRule="atLeast"/>
        <w:jc w:val="center"/>
        <w:rPr>
          <w:color w:val="auto"/>
          <w:szCs w:val="22"/>
        </w:rPr>
      </w:pPr>
      <w:r w:rsidRPr="00752BEE">
        <w:rPr>
          <w:color w:val="auto"/>
        </w:rPr>
        <w:t xml:space="preserve">            </w:t>
      </w:r>
      <w:r w:rsidR="00DB7A0B" w:rsidRPr="00752BEE">
        <w:rPr>
          <w:color w:val="auto"/>
          <w:szCs w:val="22"/>
        </w:rPr>
        <w:t xml:space="preserve">. </w:t>
      </w:r>
    </w:p>
    <w:p w:rsidR="00DB7A0B" w:rsidRPr="00752BEE" w:rsidRDefault="00DB7A0B" w:rsidP="00DB7A0B">
      <w:pPr>
        <w:pStyle w:val="Corpodetexto"/>
        <w:spacing w:line="200" w:lineRule="atLeast"/>
        <w:jc w:val="center"/>
        <w:rPr>
          <w:color w:val="auto"/>
          <w:szCs w:val="22"/>
        </w:rPr>
      </w:pPr>
    </w:p>
    <w:p w:rsidR="00DB7A0B" w:rsidRPr="00752BEE" w:rsidRDefault="00DB7A0B" w:rsidP="00DB7A0B">
      <w:pPr>
        <w:pStyle w:val="Corpodetexto"/>
        <w:spacing w:line="200" w:lineRule="atLeast"/>
        <w:jc w:val="center"/>
        <w:rPr>
          <w:color w:val="auto"/>
          <w:szCs w:val="22"/>
        </w:rPr>
      </w:pPr>
    </w:p>
    <w:p w:rsidR="00AF07CC" w:rsidRPr="00752BEE" w:rsidRDefault="00AF07CC" w:rsidP="00DB7A0B">
      <w:pPr>
        <w:pStyle w:val="Corpodetexto"/>
        <w:spacing w:line="200" w:lineRule="atLeast"/>
        <w:jc w:val="center"/>
        <w:rPr>
          <w:b/>
          <w:bCs/>
          <w:color w:val="auto"/>
          <w:szCs w:val="22"/>
        </w:rPr>
        <w:sectPr w:rsidR="00AF07CC" w:rsidRPr="00752BEE">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pPr>
    </w:p>
    <w:p w:rsidR="00AF07CC" w:rsidRPr="00752BEE" w:rsidRDefault="005A0BFA" w:rsidP="00DB7A0B">
      <w:pPr>
        <w:pStyle w:val="Corpodetexto"/>
        <w:spacing w:line="200" w:lineRule="atLeast"/>
        <w:jc w:val="center"/>
        <w:rPr>
          <w:b/>
          <w:bCs/>
          <w:color w:val="auto"/>
          <w:szCs w:val="22"/>
        </w:rPr>
      </w:pPr>
      <w:r w:rsidRPr="00752BEE">
        <w:rPr>
          <w:b/>
          <w:color w:val="auto"/>
        </w:rPr>
        <w:lastRenderedPageBreak/>
        <w:t>MUNICÍPIO DE BOM JARDIM</w:t>
      </w:r>
    </w:p>
    <w:p w:rsidR="00DB7A0B" w:rsidRPr="00752BEE" w:rsidRDefault="00DB7A0B" w:rsidP="00DB7A0B">
      <w:pPr>
        <w:pStyle w:val="Corpodetexto"/>
        <w:spacing w:line="200" w:lineRule="atLeast"/>
        <w:jc w:val="center"/>
        <w:rPr>
          <w:color w:val="auto"/>
          <w:szCs w:val="22"/>
        </w:rPr>
      </w:pPr>
      <w:r w:rsidRPr="00752BEE">
        <w:rPr>
          <w:b/>
          <w:color w:val="auto"/>
          <w:szCs w:val="22"/>
        </w:rPr>
        <w:t>CONTRATANTE</w:t>
      </w:r>
    </w:p>
    <w:p w:rsidR="00AF07CC" w:rsidRPr="00752BEE" w:rsidRDefault="00FE135E" w:rsidP="00DB7A0B">
      <w:pPr>
        <w:pStyle w:val="Corpodetexto"/>
        <w:spacing w:line="200" w:lineRule="atLeast"/>
        <w:jc w:val="center"/>
        <w:rPr>
          <w:b/>
          <w:bCs/>
          <w:color w:val="auto"/>
          <w:szCs w:val="22"/>
        </w:rPr>
      </w:pPr>
      <w:r w:rsidRPr="00752BEE">
        <w:rPr>
          <w:b/>
          <w:bCs/>
          <w:color w:val="auto"/>
          <w:szCs w:val="22"/>
        </w:rPr>
        <w:lastRenderedPageBreak/>
        <w:fldChar w:fldCharType="begin"/>
      </w:r>
      <w:r w:rsidRPr="00752BEE">
        <w:rPr>
          <w:b/>
          <w:bCs/>
          <w:color w:val="auto"/>
          <w:szCs w:val="22"/>
        </w:rPr>
        <w:instrText xml:space="preserve"> REF  Empresa  \* MERGEFORMAT </w:instrText>
      </w:r>
      <w:r w:rsidRPr="00752BEE">
        <w:rPr>
          <w:b/>
          <w:bCs/>
          <w:color w:val="auto"/>
          <w:szCs w:val="22"/>
        </w:rPr>
        <w:fldChar w:fldCharType="separate"/>
      </w:r>
      <w:sdt>
        <w:sdtPr>
          <w:rPr>
            <w:b/>
            <w:bCs/>
            <w:color w:val="auto"/>
            <w:szCs w:val="22"/>
          </w:rPr>
          <w:id w:val="-749188923"/>
          <w:placeholder>
            <w:docPart w:val="B05D6876C9E04FB59219205C25DB2963"/>
          </w:placeholder>
        </w:sdtPr>
        <w:sdtEndPr/>
        <w:sdtContent>
          <w:sdt>
            <w:sdtPr>
              <w:rPr>
                <w:b/>
                <w:bCs/>
                <w:color w:val="auto"/>
                <w:szCs w:val="22"/>
              </w:rPr>
              <w:id w:val="-1934195822"/>
              <w:placeholder>
                <w:docPart w:val="9FC6F8BC0B6046AF9EE5222C5AF14D50"/>
              </w:placeholder>
            </w:sdtPr>
            <w:sdtEndPr/>
            <w:sdtContent>
              <w:r w:rsidR="007D5DDF" w:rsidRPr="007D5DDF">
                <w:rPr>
                  <w:b/>
                  <w:bCs/>
                  <w:color w:val="auto"/>
                  <w:szCs w:val="22"/>
                </w:rPr>
                <w:t>ARTELAGOS ARTEFATOS DE CONCRETO LTDA.</w:t>
              </w:r>
            </w:sdtContent>
          </w:sdt>
        </w:sdtContent>
      </w:sdt>
      <w:r w:rsidRPr="00752BEE">
        <w:rPr>
          <w:b/>
          <w:bCs/>
          <w:color w:val="auto"/>
          <w:szCs w:val="22"/>
        </w:rPr>
        <w:fldChar w:fldCharType="end"/>
      </w:r>
    </w:p>
    <w:p w:rsidR="00AF07CC" w:rsidRPr="00752BEE" w:rsidRDefault="00AF07CC" w:rsidP="00AF07CC">
      <w:pPr>
        <w:pStyle w:val="Corpodetexto"/>
        <w:spacing w:line="200" w:lineRule="atLeast"/>
        <w:jc w:val="center"/>
        <w:rPr>
          <w:b/>
          <w:bCs/>
          <w:color w:val="auto"/>
          <w:szCs w:val="22"/>
        </w:rPr>
      </w:pPr>
      <w:r w:rsidRPr="00752BEE">
        <w:rPr>
          <w:b/>
          <w:bCs/>
          <w:color w:val="auto"/>
          <w:szCs w:val="22"/>
        </w:rPr>
        <w:t>CONTRATADA</w:t>
      </w:r>
    </w:p>
    <w:p w:rsidR="00AF07CC" w:rsidRPr="00752BEE" w:rsidRDefault="00AF07CC" w:rsidP="00AF07CC">
      <w:pPr>
        <w:pStyle w:val="Corpodetexto"/>
        <w:spacing w:line="200" w:lineRule="atLeast"/>
        <w:jc w:val="center"/>
        <w:rPr>
          <w:b/>
          <w:color w:val="auto"/>
          <w:szCs w:val="22"/>
        </w:rPr>
        <w:sectPr w:rsidR="00AF07CC" w:rsidRPr="00752BEE" w:rsidSect="00AF07CC">
          <w:type w:val="continuous"/>
          <w:pgSz w:w="11906" w:h="16838"/>
          <w:pgMar w:top="1417" w:right="1701" w:bottom="1417" w:left="1701" w:header="708" w:footer="708" w:gutter="0"/>
          <w:cols w:num="2" w:space="708"/>
          <w:docGrid w:linePitch="360"/>
        </w:sectPr>
      </w:pPr>
    </w:p>
    <w:p w:rsidR="00AF07CC" w:rsidRPr="00752BEE" w:rsidRDefault="00AF07CC" w:rsidP="00AF07CC">
      <w:pPr>
        <w:pStyle w:val="Corpodetexto"/>
        <w:spacing w:line="200" w:lineRule="atLeast"/>
        <w:rPr>
          <w:b/>
          <w:color w:val="auto"/>
          <w:szCs w:val="22"/>
        </w:rPr>
      </w:pPr>
    </w:p>
    <w:p w:rsidR="00DB7A0B" w:rsidRPr="00752BEE" w:rsidRDefault="00DB7A0B" w:rsidP="00AF07CC">
      <w:pPr>
        <w:pStyle w:val="Corpodetexto"/>
        <w:spacing w:line="200" w:lineRule="atLeast"/>
        <w:rPr>
          <w:color w:val="auto"/>
          <w:szCs w:val="22"/>
        </w:rPr>
      </w:pPr>
      <w:r w:rsidRPr="00752BEE">
        <w:rPr>
          <w:b/>
          <w:color w:val="auto"/>
          <w:szCs w:val="22"/>
        </w:rPr>
        <w:t>TESTEMUNHAS</w:t>
      </w:r>
      <w:r w:rsidRPr="00752BEE">
        <w:rPr>
          <w:color w:val="auto"/>
          <w:szCs w:val="22"/>
        </w:rPr>
        <w:t>:</w:t>
      </w:r>
    </w:p>
    <w:p w:rsidR="00AF07CC" w:rsidRPr="00752BEE" w:rsidRDefault="00AF07CC" w:rsidP="00DB7A0B">
      <w:pPr>
        <w:pStyle w:val="Corpodetexto"/>
        <w:spacing w:line="200" w:lineRule="atLeast"/>
        <w:rPr>
          <w:color w:val="auto"/>
          <w:szCs w:val="22"/>
        </w:rPr>
        <w:sectPr w:rsidR="00AF07CC" w:rsidRPr="00752BEE" w:rsidSect="00AF07CC">
          <w:type w:val="continuous"/>
          <w:pgSz w:w="11906" w:h="16838"/>
          <w:pgMar w:top="1417" w:right="1701" w:bottom="1417" w:left="1701" w:header="708" w:footer="708" w:gutter="0"/>
          <w:cols w:space="708"/>
          <w:docGrid w:linePitch="360"/>
        </w:sectPr>
      </w:pPr>
    </w:p>
    <w:p w:rsidR="00DB7A0B" w:rsidRPr="00752BEE" w:rsidRDefault="00DB7A0B" w:rsidP="00DB7A0B">
      <w:pPr>
        <w:pStyle w:val="Corpodetexto"/>
        <w:spacing w:line="200" w:lineRule="atLeast"/>
        <w:rPr>
          <w:color w:val="auto"/>
          <w:szCs w:val="22"/>
        </w:rPr>
      </w:pPr>
    </w:p>
    <w:p w:rsidR="00AF07CC" w:rsidRPr="00752BEE" w:rsidRDefault="00AF07CC" w:rsidP="00DB7A0B">
      <w:pPr>
        <w:pStyle w:val="Corpodetexto"/>
        <w:spacing w:line="200" w:lineRule="atLeast"/>
        <w:rPr>
          <w:color w:val="auto"/>
          <w:szCs w:val="22"/>
        </w:rPr>
        <w:sectPr w:rsidR="00AF07CC" w:rsidRPr="00752BEE" w:rsidSect="00AF07CC">
          <w:type w:val="continuous"/>
          <w:pgSz w:w="11906" w:h="16838"/>
          <w:pgMar w:top="1417" w:right="1701" w:bottom="1417" w:left="1701" w:header="708" w:footer="708" w:gutter="0"/>
          <w:cols w:space="708"/>
          <w:docGrid w:linePitch="360"/>
        </w:sectPr>
      </w:pPr>
    </w:p>
    <w:p w:rsidR="00AF07CC" w:rsidRPr="00752BEE" w:rsidRDefault="00AF07CC" w:rsidP="00DB7A0B">
      <w:pPr>
        <w:pStyle w:val="Corpodetexto"/>
        <w:spacing w:line="200" w:lineRule="atLeast"/>
        <w:rPr>
          <w:color w:val="auto"/>
          <w:szCs w:val="22"/>
        </w:rPr>
      </w:pPr>
      <w:r w:rsidRPr="00752BEE">
        <w:rPr>
          <w:color w:val="auto"/>
          <w:szCs w:val="22"/>
        </w:rPr>
        <w:lastRenderedPageBreak/>
        <w:t>Nome:</w:t>
      </w:r>
    </w:p>
    <w:p w:rsidR="00AF07CC" w:rsidRPr="00752BEE" w:rsidRDefault="00AF07CC" w:rsidP="00DB7A0B">
      <w:pPr>
        <w:pStyle w:val="Corpodetexto"/>
        <w:spacing w:line="200" w:lineRule="atLeast"/>
        <w:rPr>
          <w:color w:val="auto"/>
          <w:szCs w:val="22"/>
        </w:rPr>
      </w:pPr>
      <w:r w:rsidRPr="00752BEE">
        <w:rPr>
          <w:color w:val="auto"/>
          <w:szCs w:val="22"/>
        </w:rPr>
        <w:t>CPF:</w:t>
      </w:r>
    </w:p>
    <w:p w:rsidR="00DB7A0B" w:rsidRPr="00752BEE" w:rsidRDefault="00AF07CC" w:rsidP="00DB7A0B">
      <w:pPr>
        <w:rPr>
          <w:color w:val="auto"/>
        </w:rPr>
      </w:pPr>
      <w:r w:rsidRPr="00752BEE">
        <w:rPr>
          <w:color w:val="auto"/>
        </w:rPr>
        <w:lastRenderedPageBreak/>
        <w:t>Nome:</w:t>
      </w:r>
    </w:p>
    <w:p w:rsidR="00AF07CC" w:rsidRPr="00752BEE" w:rsidRDefault="00AF07CC" w:rsidP="00DB7A0B">
      <w:pPr>
        <w:rPr>
          <w:color w:val="auto"/>
        </w:rPr>
      </w:pPr>
      <w:r w:rsidRPr="00752BEE">
        <w:rPr>
          <w:color w:val="auto"/>
        </w:rPr>
        <w:t>CPF:</w:t>
      </w:r>
    </w:p>
    <w:p w:rsidR="00AF07CC" w:rsidRPr="00752BEE" w:rsidRDefault="00AF07CC">
      <w:pPr>
        <w:sectPr w:rsidR="00AF07CC" w:rsidRPr="00752BEE" w:rsidSect="00AF07CC">
          <w:type w:val="continuous"/>
          <w:pgSz w:w="11906" w:h="16838"/>
          <w:pgMar w:top="1417" w:right="1701" w:bottom="1417" w:left="1701" w:header="708" w:footer="708" w:gutter="0"/>
          <w:cols w:num="2" w:space="708"/>
          <w:docGrid w:linePitch="360"/>
        </w:sectPr>
      </w:pPr>
    </w:p>
    <w:p w:rsidR="00DB1846" w:rsidRPr="00752BEE" w:rsidRDefault="00DB1846"/>
    <w:sectPr w:rsidR="00DB1846" w:rsidRPr="00752BEE"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39F" w:rsidRDefault="00D6739F" w:rsidP="00EE60F6">
      <w:r>
        <w:separator/>
      </w:r>
    </w:p>
  </w:endnote>
  <w:endnote w:type="continuationSeparator" w:id="0">
    <w:p w:rsidR="00D6739F" w:rsidRDefault="00D6739F"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3C" w:rsidRDefault="00CD1B3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CD1B3C" w:rsidRDefault="00CD1B3C" w:rsidP="00CD1B3C">
        <w:pPr>
          <w:pStyle w:val="Rodap"/>
          <w:ind w:right="360"/>
          <w:rPr>
            <w:b/>
            <w:color w:val="FF0000"/>
          </w:rPr>
        </w:pPr>
        <w:r>
          <w:rPr>
            <w:noProof/>
            <w:lang w:eastAsia="pt-BR"/>
          </w:rPr>
          <mc:AlternateContent>
            <mc:Choice Requires="wps">
              <w:drawing>
                <wp:anchor distT="0" distB="0" distL="0" distR="0" simplePos="0" relativeHeight="251661312" behindDoc="0" locked="0" layoutInCell="1" allowOverlap="1" wp14:anchorId="724E5C88" wp14:editId="4340B4A8">
                  <wp:simplePos x="0" y="0"/>
                  <wp:positionH relativeFrom="page">
                    <wp:posOffset>6893560</wp:posOffset>
                  </wp:positionH>
                  <wp:positionV relativeFrom="paragraph">
                    <wp:posOffset>635</wp:posOffset>
                  </wp:positionV>
                  <wp:extent cx="71120" cy="153670"/>
                  <wp:effectExtent l="6985" t="635" r="7620" b="7620"/>
                  <wp:wrapSquare wrapText="largest"/>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536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B3C" w:rsidRDefault="00CD1B3C" w:rsidP="00CD1B3C">
                              <w:pPr>
                                <w:pStyle w:val="Rodap"/>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542.8pt;margin-top:.05pt;width:5.6pt;height:12.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ACtjwIAACcFAAAOAAAAZHJzL2Uyb0RvYy54bWysVNtu3CAQfa/Uf0C8b2xv92Yr3ijZdKtK&#10;6UVK+wGzBq9RMVBg106j/nsHvN4k7UtV1Q94gOFwZuYMl1d9K8mRWye0Kml2kVLCVaWZUPuSfv2y&#10;nawocR4UA6kVL+kDd/Rq/frVZWcKPtWNloxbgiDKFZ0paeO9KZLEVQ1vwV1owxVu1tq24HFq9wmz&#10;0CF6K5Npmi6STltmrK64c7h6O2zSdcSva175T3XtuCeypMjNx9HGcRfGZH0Jxd6CaUR1ogH/wKIF&#10;ofDSM9QteCAHK/6AakVltdO1v6h0m+i6FhWPMWA0WfpbNPcNGB5jweQ4c06T+3+w1cfjZ0sEw9pR&#10;oqDFEm1A9EAYJ573XpMs5KgzrkDXe4POvr/RffAP8Tpzp6tvjii9aUDt+bW1ums4MOQYTybPjg44&#10;LoDsug+a4WVw8DoC9bVtAyCmhCA61urhXB/kQSpcXGbZFDcq3MnmbxbLWL4EivGssc6/47olwSip&#10;xepHbDjeOY9RoOvoErlrKdhWSBkndr/bSEuOgErZxm84K00Dw+p4nRtcI557jiFVQFI6YA7XDSvI&#10;HwmEvRBJlMVjnk1n6c00n2wXq+Vktp3NJ/kyXU3SLL/JF+ksn91ufwYG2axoBGNc3QnFR4lms7+T&#10;wKlZBnFFkZKupPl8Oo/BvWB/CusUaxq+UHpM2gu3VnjsWCnakq7OTlCEmr9VDA9A4UHIwU5e0o9o&#10;mIPxH7MSFRJEMcjD97v+JEgEC+rZafaAkrEaa4rlx9cGjUbbH5R02Lkldd8PYDkl8r1C2YU2Hw07&#10;GrvRAFXh0ZJ6SgZz44fn4GCs2DeIPAhb6WuUZi2ibp5YIPMwwW6MMZxejtDuz+fR6+l9W/8CAAD/&#10;/wMAUEsDBBQABgAIAAAAIQD9kXpW2wAAAAkBAAAPAAAAZHJzL2Rvd25yZXYueG1sTI/NTsMwEITv&#10;SLyDtUjcqN0UQprGqaAIrhUBqVc33sZR4nUUu214e5wTHEffaH6K7WR7dsHRt44kLBcCGFLtdEuN&#10;hO+v94cMmA+KtOodoYQf9LAtb28KlWt3pU+8VKFhMYR8riSYEIacc18btMov3IAU2cmNVoUox4br&#10;UV1juO15IkTKrWopNhg14M5g3VVnK2G1T54P/qN62w0HXHeZf+1OZKS8v5teNsACTuHPDPP8OB3K&#10;uOnozqQ966MW2VMavTNhMxfrNH45SkgeV8DLgv9/UP4CAAD//wMAUEsBAi0AFAAGAAgAAAAhALaD&#10;OJL+AAAA4QEAABMAAAAAAAAAAAAAAAAAAAAAAFtDb250ZW50X1R5cGVzXS54bWxQSwECLQAUAAYA&#10;CAAAACEAOP0h/9YAAACUAQAACwAAAAAAAAAAAAAAAAAvAQAAX3JlbHMvLnJlbHNQSwECLQAUAAYA&#10;CAAAACEA6JAArY8CAAAnBQAADgAAAAAAAAAAAAAAAAAuAgAAZHJzL2Uyb0RvYy54bWxQSwECLQAU&#10;AAYACAAAACEA/ZF6VtsAAAAJAQAADwAAAAAAAAAAAAAAAADpBAAAZHJzL2Rvd25yZXYueG1sUEsF&#10;BgAAAAAEAAQA8wAAAPEFAAAAAA==&#10;" stroked="f">
                  <v:fill opacity="0"/>
                  <v:textbox inset="0,0,0,0">
                    <w:txbxContent>
                      <w:p w:rsidR="00CD1B3C" w:rsidRDefault="00CD1B3C" w:rsidP="00CD1B3C">
                        <w:pPr>
                          <w:pStyle w:val="Rodap"/>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txbxContent>
                  </v:textbox>
                  <w10:wrap type="square" side="largest" anchorx="page"/>
                </v:shape>
              </w:pict>
            </mc:Fallback>
          </mc:AlternateContent>
        </w:r>
        <w:r>
          <w:rPr>
            <w:b/>
            <w:color w:val="FF0000"/>
          </w:rPr>
          <w:t>Este arquivo não substitui o original publicado na ed. n° 61</w:t>
        </w:r>
        <w:r>
          <w:rPr>
            <w:b/>
            <w:color w:val="FF0000"/>
          </w:rPr>
          <w:t>6</w:t>
        </w:r>
        <w:r>
          <w:rPr>
            <w:b/>
            <w:color w:val="FF0000"/>
          </w:rPr>
          <w:t xml:space="preserve"> – </w:t>
        </w:r>
        <w:r>
          <w:rPr>
            <w:b/>
            <w:color w:val="FF0000"/>
          </w:rPr>
          <w:t>25</w:t>
        </w:r>
        <w:r>
          <w:rPr>
            <w:b/>
            <w:color w:val="FF0000"/>
          </w:rPr>
          <w:t xml:space="preserve">/02/2019 – Pág. </w:t>
        </w:r>
        <w:r>
          <w:rPr>
            <w:b/>
            <w:color w:val="FF0000"/>
          </w:rPr>
          <w:t>1</w:t>
        </w:r>
        <w:r>
          <w:rPr>
            <w:b/>
            <w:color w:val="FF0000"/>
          </w:rPr>
          <w:t>5</w:t>
        </w:r>
        <w:bookmarkStart w:id="5" w:name="_GoBack"/>
        <w:bookmarkEnd w:id="5"/>
        <w:r>
          <w:rPr>
            <w:b/>
            <w:color w:val="FF0000"/>
          </w:rPr>
          <w:t xml:space="preserve"> do jornal O Popular.</w:t>
        </w:r>
      </w:p>
      <w:p w:rsidR="00EE60F6" w:rsidRDefault="00EE60F6">
        <w:pPr>
          <w:pStyle w:val="Rodap"/>
          <w:jc w:val="right"/>
        </w:pPr>
        <w:r>
          <w:fldChar w:fldCharType="begin"/>
        </w:r>
        <w:r>
          <w:instrText>PAGE   \* MERGEFORMAT</w:instrText>
        </w:r>
        <w:r>
          <w:fldChar w:fldCharType="separate"/>
        </w:r>
        <w:r w:rsidR="00CD1B3C">
          <w:rPr>
            <w:noProof/>
          </w:rPr>
          <w:t>1</w:t>
        </w:r>
        <w:r>
          <w:fldChar w:fldCharType="end"/>
        </w:r>
      </w:p>
    </w:sdtContent>
  </w:sdt>
  <w:p w:rsidR="00EE60F6" w:rsidRDefault="00EE60F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3C" w:rsidRDefault="00CD1B3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39F" w:rsidRDefault="00D6739F" w:rsidP="00EE60F6">
      <w:r>
        <w:separator/>
      </w:r>
    </w:p>
  </w:footnote>
  <w:footnote w:type="continuationSeparator" w:id="0">
    <w:p w:rsidR="00D6739F" w:rsidRDefault="00D6739F"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3C" w:rsidRDefault="00CD1B3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D6739F"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20116728"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B3C" w:rsidRDefault="00CD1B3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A0A15"/>
    <w:rsid w:val="000E5F29"/>
    <w:rsid w:val="001918B1"/>
    <w:rsid w:val="001A300D"/>
    <w:rsid w:val="001C2F38"/>
    <w:rsid w:val="001E44F4"/>
    <w:rsid w:val="0021461D"/>
    <w:rsid w:val="00231246"/>
    <w:rsid w:val="00274339"/>
    <w:rsid w:val="00285235"/>
    <w:rsid w:val="00293338"/>
    <w:rsid w:val="002A21B4"/>
    <w:rsid w:val="002F3007"/>
    <w:rsid w:val="003108A6"/>
    <w:rsid w:val="00370609"/>
    <w:rsid w:val="00384402"/>
    <w:rsid w:val="00385BEC"/>
    <w:rsid w:val="003B2F4B"/>
    <w:rsid w:val="003E2EF5"/>
    <w:rsid w:val="003F2A91"/>
    <w:rsid w:val="0042368C"/>
    <w:rsid w:val="0043300C"/>
    <w:rsid w:val="00457A8B"/>
    <w:rsid w:val="004A6F27"/>
    <w:rsid w:val="004F362A"/>
    <w:rsid w:val="005945E6"/>
    <w:rsid w:val="005A0BFA"/>
    <w:rsid w:val="005A3ADF"/>
    <w:rsid w:val="005D3A7F"/>
    <w:rsid w:val="005E3187"/>
    <w:rsid w:val="005F2402"/>
    <w:rsid w:val="0060263F"/>
    <w:rsid w:val="006239A3"/>
    <w:rsid w:val="00625CC1"/>
    <w:rsid w:val="006302D9"/>
    <w:rsid w:val="00675708"/>
    <w:rsid w:val="00741FCE"/>
    <w:rsid w:val="00752BEE"/>
    <w:rsid w:val="00752E1A"/>
    <w:rsid w:val="00754F22"/>
    <w:rsid w:val="007D5DDF"/>
    <w:rsid w:val="00816FA0"/>
    <w:rsid w:val="008829E3"/>
    <w:rsid w:val="00992CC5"/>
    <w:rsid w:val="009A5839"/>
    <w:rsid w:val="009C6B35"/>
    <w:rsid w:val="009F308A"/>
    <w:rsid w:val="00A3783F"/>
    <w:rsid w:val="00A67F41"/>
    <w:rsid w:val="00A852FF"/>
    <w:rsid w:val="00AB39EC"/>
    <w:rsid w:val="00AF07CC"/>
    <w:rsid w:val="00B53BD8"/>
    <w:rsid w:val="00B74F4B"/>
    <w:rsid w:val="00B91175"/>
    <w:rsid w:val="00C00C71"/>
    <w:rsid w:val="00C47819"/>
    <w:rsid w:val="00C5452D"/>
    <w:rsid w:val="00CD1B3C"/>
    <w:rsid w:val="00CF3343"/>
    <w:rsid w:val="00D151F7"/>
    <w:rsid w:val="00D175BC"/>
    <w:rsid w:val="00D44AD2"/>
    <w:rsid w:val="00D571B7"/>
    <w:rsid w:val="00D6739F"/>
    <w:rsid w:val="00D7128B"/>
    <w:rsid w:val="00DB1846"/>
    <w:rsid w:val="00DB7A0B"/>
    <w:rsid w:val="00DC027D"/>
    <w:rsid w:val="00DD357E"/>
    <w:rsid w:val="00E778F9"/>
    <w:rsid w:val="00E859CC"/>
    <w:rsid w:val="00ED4696"/>
    <w:rsid w:val="00EE60F6"/>
    <w:rsid w:val="00EF4706"/>
    <w:rsid w:val="00F13AF3"/>
    <w:rsid w:val="00F22AD6"/>
    <w:rsid w:val="00F27646"/>
    <w:rsid w:val="00F51FC3"/>
    <w:rsid w:val="00F57734"/>
    <w:rsid w:val="00F706B5"/>
    <w:rsid w:val="00FA0A6D"/>
    <w:rsid w:val="00FE135E"/>
    <w:rsid w:val="00FE32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nhideWhenUsed/>
    <w:rsid w:val="00EE60F6"/>
    <w:pPr>
      <w:tabs>
        <w:tab w:val="center" w:pos="4252"/>
        <w:tab w:val="right" w:pos="8504"/>
      </w:tabs>
    </w:pPr>
  </w:style>
  <w:style w:type="character" w:customStyle="1" w:styleId="RodapChar">
    <w:name w:val="Rodapé Char"/>
    <w:basedOn w:val="Fontepargpadro"/>
    <w:link w:val="Rodap"/>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character" w:styleId="Nmerodepgina">
    <w:name w:val="page number"/>
    <w:basedOn w:val="Fontepargpadro"/>
    <w:semiHidden/>
    <w:unhideWhenUsed/>
    <w:rsid w:val="00CD1B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nhideWhenUsed/>
    <w:rsid w:val="00EE60F6"/>
    <w:pPr>
      <w:tabs>
        <w:tab w:val="center" w:pos="4252"/>
        <w:tab w:val="right" w:pos="8504"/>
      </w:tabs>
    </w:pPr>
  </w:style>
  <w:style w:type="character" w:customStyle="1" w:styleId="RodapChar">
    <w:name w:val="Rodapé Char"/>
    <w:basedOn w:val="Fontepargpadro"/>
    <w:link w:val="Rodap"/>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character" w:styleId="Nmerodepgina">
    <w:name w:val="page number"/>
    <w:basedOn w:val="Fontepargpadro"/>
    <w:semiHidden/>
    <w:unhideWhenUsed/>
    <w:rsid w:val="00CD1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64989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C206FEF2F594B25AECF16144381ABF4"/>
        <w:category>
          <w:name w:val="Geral"/>
          <w:gallery w:val="placeholder"/>
        </w:category>
        <w:types>
          <w:type w:val="bbPlcHdr"/>
        </w:types>
        <w:behaviors>
          <w:behavior w:val="content"/>
        </w:behaviors>
        <w:guid w:val="{CFCC5434-24FE-4E2A-B050-B4DA7AA238FD}"/>
      </w:docPartPr>
      <w:docPartBody>
        <w:p w:rsidR="00AA3037" w:rsidRDefault="00E976B3" w:rsidP="00E976B3">
          <w:pPr>
            <w:pStyle w:val="AC206FEF2F594B25AECF16144381ABF419"/>
          </w:pPr>
          <w:r w:rsidRPr="005E3187">
            <w:rPr>
              <w:rStyle w:val="TextodoEspaoReservado"/>
              <w:rFonts w:ascii="Arial Narrow" w:hAnsi="Arial Narrow"/>
              <w:color w:val="C00000"/>
            </w:rPr>
            <w:t>xxxx</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23180362691E4B2284623F268266E8D9"/>
        <w:category>
          <w:name w:val="Geral"/>
          <w:gallery w:val="placeholder"/>
        </w:category>
        <w:types>
          <w:type w:val="bbPlcHdr"/>
        </w:types>
        <w:behaviors>
          <w:behavior w:val="content"/>
        </w:behaviors>
        <w:guid w:val="{425B35FB-2F89-42AF-9F68-1F18A554D2C5}"/>
      </w:docPartPr>
      <w:docPartBody>
        <w:p w:rsidR="00AA3037" w:rsidRDefault="00E976B3" w:rsidP="00E976B3">
          <w:pPr>
            <w:pStyle w:val="23180362691E4B2284623F268266E8D916"/>
          </w:pPr>
          <w:r w:rsidRPr="005E3187">
            <w:rPr>
              <w:rStyle w:val="TextodoEspaoReservado"/>
              <w:rFonts w:ascii="Arial Narrow" w:hAnsi="Arial Narrow"/>
              <w:color w:val="C00000"/>
            </w:rPr>
            <w:t>do recebimento do objeto/serviço</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C2F4BC993AE24AB6BA22F86C1B1AC6A7"/>
        <w:category>
          <w:name w:val="Geral"/>
          <w:gallery w:val="placeholder"/>
        </w:category>
        <w:types>
          <w:type w:val="bbPlcHdr"/>
        </w:types>
        <w:behaviors>
          <w:behavior w:val="content"/>
        </w:behaviors>
        <w:guid w:val="{5F5AE3EE-B31C-4A15-870A-FEBAC7CAE76B}"/>
      </w:docPartPr>
      <w:docPartBody>
        <w:p w:rsidR="00AA3037" w:rsidRDefault="00E976B3" w:rsidP="00E976B3">
          <w:pPr>
            <w:pStyle w:val="C2F4BC993AE24AB6BA22F86C1B1AC6A712"/>
          </w:pPr>
          <w:r w:rsidRPr="005E3187">
            <w:rPr>
              <w:rStyle w:val="TextodoEspaoReservado"/>
              <w:rFonts w:ascii="Arial Narrow" w:hAnsi="Arial Narrow"/>
              <w:color w:val="C00000"/>
            </w:rPr>
            <w:t>nome do servidor, cargo e matrícula</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F0A4D64C1FC4C21A71D8FE2DFE20AB8"/>
        <w:category>
          <w:name w:val="Geral"/>
          <w:gallery w:val="placeholder"/>
        </w:category>
        <w:types>
          <w:type w:val="bbPlcHdr"/>
        </w:types>
        <w:behaviors>
          <w:behavior w:val="content"/>
        </w:behaviors>
        <w:guid w:val="{ACBC75B8-FDC0-4E61-9048-EE99270CCD45}"/>
      </w:docPartPr>
      <w:docPartBody>
        <w:p w:rsidR="00AA3037" w:rsidRDefault="00E976B3" w:rsidP="00E976B3">
          <w:pPr>
            <w:pStyle w:val="0F0A4D64C1FC4C21A71D8FE2DFE20AB810"/>
          </w:pPr>
          <w:r w:rsidRPr="005E3187">
            <w:rPr>
              <w:rStyle w:val="TextodoEspaoReservado"/>
              <w:rFonts w:ascii="Arial Narrow" w:hAnsi="Arial Narrow"/>
              <w:color w:val="C00000"/>
            </w:rPr>
            <w:t>Inserir neste item as obrigações da CONTRATADA</w:t>
          </w:r>
        </w:p>
      </w:docPartBody>
    </w:docPart>
    <w:docPart>
      <w:docPartPr>
        <w:name w:val="8670562DA6C94A27B4084F616D85779D"/>
        <w:category>
          <w:name w:val="Geral"/>
          <w:gallery w:val="placeholder"/>
        </w:category>
        <w:types>
          <w:type w:val="bbPlcHdr"/>
        </w:types>
        <w:behaviors>
          <w:behavior w:val="content"/>
        </w:behaviors>
        <w:guid w:val="{FD8AAAA4-8313-4D2D-8FAB-D1C3FED00129}"/>
      </w:docPartPr>
      <w:docPartBody>
        <w:p w:rsidR="00AA3037" w:rsidRDefault="00E976B3" w:rsidP="00E976B3">
          <w:pPr>
            <w:pStyle w:val="8670562DA6C94A27B4084F616D85779D10"/>
          </w:pPr>
          <w:r w:rsidRPr="005E3187">
            <w:rPr>
              <w:rStyle w:val="TextodoEspaoReservado"/>
              <w:rFonts w:ascii="Arial Narrow" w:hAnsi="Arial Narrow"/>
              <w:color w:val="C00000"/>
            </w:rPr>
            <w:t>XX/XX/XXXX</w:t>
          </w:r>
        </w:p>
      </w:docPartBody>
    </w:docPart>
    <w:docPart>
      <w:docPartPr>
        <w:name w:val="A368F96C78D1415797EB3FD39D737FBD"/>
        <w:category>
          <w:name w:val="Geral"/>
          <w:gallery w:val="placeholder"/>
        </w:category>
        <w:types>
          <w:type w:val="bbPlcHdr"/>
        </w:types>
        <w:behaviors>
          <w:behavior w:val="content"/>
        </w:behaviors>
        <w:guid w:val="{BEEE04AE-B1DC-4754-9D4E-4538FA0A03EF}"/>
      </w:docPartPr>
      <w:docPartBody>
        <w:p w:rsidR="00AA3037" w:rsidRDefault="00E976B3" w:rsidP="00E976B3">
          <w:pPr>
            <w:pStyle w:val="A368F96C78D1415797EB3FD39D737FBD10"/>
          </w:pPr>
          <w:r w:rsidRPr="005E3187">
            <w:rPr>
              <w:rStyle w:val="TextodoEspaoReservado"/>
              <w:rFonts w:ascii="Arial Narrow" w:hAnsi="Arial Narrow"/>
              <w:color w:val="C00000"/>
            </w:rPr>
            <w:t>XX</w:t>
          </w:r>
        </w:p>
      </w:docPartBody>
    </w:docPart>
    <w:docPart>
      <w:docPartPr>
        <w:name w:val="DAE2EE3DDCED4FD491E8EE8254B5EAB4"/>
        <w:category>
          <w:name w:val="Geral"/>
          <w:gallery w:val="placeholder"/>
        </w:category>
        <w:types>
          <w:type w:val="bbPlcHdr"/>
        </w:types>
        <w:behaviors>
          <w:behavior w:val="content"/>
        </w:behaviors>
        <w:guid w:val="{E86C5025-1F2C-48A8-9BC3-D617A6C02650}"/>
      </w:docPartPr>
      <w:docPartBody>
        <w:p w:rsidR="00AA3037" w:rsidRDefault="00E976B3" w:rsidP="00E976B3">
          <w:pPr>
            <w:pStyle w:val="DAE2EE3DDCED4FD491E8EE8254B5EAB410"/>
          </w:pPr>
          <w:r w:rsidRPr="005E3187">
            <w:rPr>
              <w:rStyle w:val="TextodoEspaoReservado"/>
              <w:rFonts w:ascii="Arial Narrow" w:hAnsi="Arial Narrow"/>
              <w:color w:val="C00000"/>
            </w:rPr>
            <w:t>XX</w:t>
          </w:r>
        </w:p>
      </w:docPartBody>
    </w:docPart>
    <w:docPart>
      <w:docPartPr>
        <w:name w:val="949D73CBB09844E09679E14B51D41D38"/>
        <w:category>
          <w:name w:val="Geral"/>
          <w:gallery w:val="placeholder"/>
        </w:category>
        <w:types>
          <w:type w:val="bbPlcHdr"/>
        </w:types>
        <w:behaviors>
          <w:behavior w:val="content"/>
        </w:behaviors>
        <w:guid w:val="{362D7844-D6AF-4D4D-8162-DAB5E8C6837E}"/>
      </w:docPartPr>
      <w:docPartBody>
        <w:p w:rsidR="00AA3037" w:rsidRDefault="00E976B3" w:rsidP="00E976B3">
          <w:pPr>
            <w:pStyle w:val="949D73CBB09844E09679E14B51D41D3810"/>
          </w:pPr>
          <w:r w:rsidRPr="005E3187">
            <w:rPr>
              <w:rStyle w:val="TextodoEspaoReservado"/>
              <w:rFonts w:ascii="Arial Narrow" w:hAnsi="Arial Narrow"/>
              <w:color w:val="C00000"/>
            </w:rPr>
            <w:t>XX</w:t>
          </w:r>
        </w:p>
      </w:docPartBody>
    </w:docPart>
    <w:docPart>
      <w:docPartPr>
        <w:name w:val="3C99AFA4B5F84BB3BE60269B2B86EA81"/>
        <w:category>
          <w:name w:val="Geral"/>
          <w:gallery w:val="placeholder"/>
        </w:category>
        <w:types>
          <w:type w:val="bbPlcHdr"/>
        </w:types>
        <w:behaviors>
          <w:behavior w:val="content"/>
        </w:behaviors>
        <w:guid w:val="{81740356-248F-4350-BA7E-313F0C4B2494}"/>
      </w:docPartPr>
      <w:docPartBody>
        <w:p w:rsidR="00AA3037" w:rsidRDefault="00E976B3" w:rsidP="00E976B3">
          <w:pPr>
            <w:pStyle w:val="3C99AFA4B5F84BB3BE60269B2B86EA8110"/>
          </w:pPr>
          <w:r w:rsidRPr="005E3187">
            <w:rPr>
              <w:rStyle w:val="TextodoEspaoReservado"/>
              <w:rFonts w:ascii="Arial Narrow" w:hAnsi="Arial Narrow"/>
              <w:color w:val="C00000"/>
            </w:rPr>
            <w:t>XX</w:t>
          </w:r>
        </w:p>
      </w:docPartBody>
    </w:docPart>
    <w:docPart>
      <w:docPartPr>
        <w:name w:val="E7678E73D28042AE9E7A88CD4D43D888"/>
        <w:category>
          <w:name w:val="Geral"/>
          <w:gallery w:val="placeholder"/>
        </w:category>
        <w:types>
          <w:type w:val="bbPlcHdr"/>
        </w:types>
        <w:behaviors>
          <w:behavior w:val="content"/>
        </w:behaviors>
        <w:guid w:val="{BF7F6975-07C9-4A1E-8CBE-FC7EAEBB5A99}"/>
      </w:docPartPr>
      <w:docPartBody>
        <w:p w:rsidR="00AA3037" w:rsidRDefault="00E976B3" w:rsidP="00E976B3">
          <w:pPr>
            <w:pStyle w:val="E7678E73D28042AE9E7A88CD4D43D88810"/>
          </w:pPr>
          <w:r w:rsidRPr="005E3187">
            <w:rPr>
              <w:rStyle w:val="TextodoEspaoReservado"/>
              <w:rFonts w:ascii="Arial Narrow" w:hAnsi="Arial Narrow"/>
              <w:color w:val="C00000"/>
            </w:rPr>
            <w:t>dias úteis/corridos</w:t>
          </w:r>
        </w:p>
      </w:docPartBody>
    </w:docPart>
    <w:docPart>
      <w:docPartPr>
        <w:name w:val="BB51D9791F2C43C99245BD93CA372F8E"/>
        <w:category>
          <w:name w:val="Geral"/>
          <w:gallery w:val="placeholder"/>
        </w:category>
        <w:types>
          <w:type w:val="bbPlcHdr"/>
        </w:types>
        <w:behaviors>
          <w:behavior w:val="content"/>
        </w:behaviors>
        <w:guid w:val="{8D1BC47A-E076-4D71-9026-9A37970A94DD}"/>
      </w:docPartPr>
      <w:docPartBody>
        <w:p w:rsidR="00AA3037" w:rsidRDefault="00E976B3" w:rsidP="00E976B3">
          <w:pPr>
            <w:pStyle w:val="BB51D9791F2C43C99245BD93CA372F8E9"/>
          </w:pPr>
          <w:r w:rsidRPr="005E3187">
            <w:rPr>
              <w:rStyle w:val="TextodoEspaoReservado"/>
              <w:rFonts w:ascii="Arial Narrow" w:hAnsi="Arial Narrow"/>
              <w:color w:val="C00000"/>
            </w:rPr>
            <w:t>Inserir neste item as obrigações do CONTRANTE</w:t>
          </w:r>
        </w:p>
      </w:docPartBody>
    </w:docPart>
    <w:docPart>
      <w:docPartPr>
        <w:name w:val="1095978BA8C241DAAAFBC6637FF7C124"/>
        <w:category>
          <w:name w:val="Geral"/>
          <w:gallery w:val="placeholder"/>
        </w:category>
        <w:types>
          <w:type w:val="bbPlcHdr"/>
        </w:types>
        <w:behaviors>
          <w:behavior w:val="content"/>
        </w:behaviors>
        <w:guid w:val="{046E57E5-58E7-484D-A7D4-E9E941E24F65}"/>
      </w:docPartPr>
      <w:docPartBody>
        <w:p w:rsidR="00AA3037" w:rsidRDefault="00E976B3" w:rsidP="00E976B3">
          <w:pPr>
            <w:pStyle w:val="1095978BA8C241DAAAFBC6637FF7C1249"/>
          </w:pPr>
          <w:r w:rsidRPr="005E3187">
            <w:rPr>
              <w:rStyle w:val="TextodoEspaoReservado"/>
              <w:rFonts w:ascii="Arial Narrow" w:hAnsi="Arial Narrow"/>
              <w:color w:val="C00000"/>
            </w:rPr>
            <w:t>XX dias/horas</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BE3048DA305C4A9ABCB51F7854EB0C6A"/>
        <w:category>
          <w:name w:val="Geral"/>
          <w:gallery w:val="placeholder"/>
        </w:category>
        <w:types>
          <w:type w:val="bbPlcHdr"/>
        </w:types>
        <w:behaviors>
          <w:behavior w:val="content"/>
        </w:behaviors>
        <w:guid w:val="{5448AA81-2185-49CC-B05B-E8397C12132F}"/>
      </w:docPartPr>
      <w:docPartBody>
        <w:p w:rsidR="00E976B3" w:rsidRDefault="00E976B3" w:rsidP="00E976B3">
          <w:pPr>
            <w:pStyle w:val="BE3048DA305C4A9ABCB51F7854EB0C6A3"/>
          </w:pPr>
          <w:r w:rsidRPr="005E3187">
            <w:rPr>
              <w:rStyle w:val="TextodoEspaoReservado"/>
              <w:rFonts w:ascii="Arial Narrow" w:hAnsi="Arial Narrow"/>
              <w:color w:val="C00000"/>
            </w:rPr>
            <w:t>IPC-A/IGP-M</w:t>
          </w:r>
        </w:p>
      </w:docPartBody>
    </w:docPart>
    <w:docPart>
      <w:docPartPr>
        <w:name w:val="23428ECB4306446090542A25FF713A18"/>
        <w:category>
          <w:name w:val="Geral"/>
          <w:gallery w:val="placeholder"/>
        </w:category>
        <w:types>
          <w:type w:val="bbPlcHdr"/>
        </w:types>
        <w:behaviors>
          <w:behavior w:val="content"/>
        </w:behaviors>
        <w:guid w:val="{A6FDABB4-1CD7-4976-8054-7FC21F6FEB18}"/>
      </w:docPartPr>
      <w:docPartBody>
        <w:p w:rsidR="00676691" w:rsidRDefault="00AF28F0" w:rsidP="00AF28F0">
          <w:pPr>
            <w:pStyle w:val="23428ECB4306446090542A25FF713A18"/>
          </w:pPr>
          <w:r>
            <w:rPr>
              <w:rStyle w:val="TextodoEspaoReservado"/>
              <w:color w:val="C00000"/>
            </w:rPr>
            <w:t>ADICIONAR NOME DA EMPRESA</w:t>
          </w:r>
        </w:p>
      </w:docPartBody>
    </w:docPart>
    <w:docPart>
      <w:docPartPr>
        <w:name w:val="CC5F0811B90B4CA29E6D6E72FF3131FB"/>
        <w:category>
          <w:name w:val="Geral"/>
          <w:gallery w:val="placeholder"/>
        </w:category>
        <w:types>
          <w:type w:val="bbPlcHdr"/>
        </w:types>
        <w:behaviors>
          <w:behavior w:val="content"/>
        </w:behaviors>
        <w:guid w:val="{B2732FEC-5032-44C7-8BF5-F3AF7BCCBD24}"/>
      </w:docPartPr>
      <w:docPartBody>
        <w:p w:rsidR="00676691" w:rsidRDefault="00AF28F0" w:rsidP="00AF28F0">
          <w:pPr>
            <w:pStyle w:val="CC5F0811B90B4CA29E6D6E72FF3131FB"/>
          </w:pPr>
          <w:r w:rsidRPr="005E3187">
            <w:rPr>
              <w:rStyle w:val="TextodoEspaoReservado"/>
              <w:rFonts w:ascii="Arial Narrow" w:hAnsi="Arial Narrow"/>
              <w:color w:val="C00000"/>
            </w:rPr>
            <w:t>escolher modalidade</w:t>
          </w:r>
        </w:p>
      </w:docPartBody>
    </w:docPart>
    <w:docPart>
      <w:docPartPr>
        <w:name w:val="94C32E892CDB4E4695B966D3EB765AD5"/>
        <w:category>
          <w:name w:val="Geral"/>
          <w:gallery w:val="placeholder"/>
        </w:category>
        <w:types>
          <w:type w:val="bbPlcHdr"/>
        </w:types>
        <w:behaviors>
          <w:behavior w:val="content"/>
        </w:behaviors>
        <w:guid w:val="{2B60C518-9C7D-4D8D-8E93-D70C3B3BC1E6}"/>
      </w:docPartPr>
      <w:docPartBody>
        <w:p w:rsidR="00676691" w:rsidRDefault="00AF28F0" w:rsidP="00AF28F0">
          <w:pPr>
            <w:pStyle w:val="94C32E892CDB4E4695B966D3EB765AD5"/>
          </w:pPr>
          <w:r w:rsidRPr="005E3187">
            <w:rPr>
              <w:rStyle w:val="TextodoEspaoReservado"/>
              <w:color w:val="C00000"/>
            </w:rPr>
            <w:t>..../ano</w:t>
          </w:r>
        </w:p>
      </w:docPartBody>
    </w:docPart>
    <w:docPart>
      <w:docPartPr>
        <w:name w:val="FE9E9D75E6AE4CB2BF79DE1C279CBD3B"/>
        <w:category>
          <w:name w:val="Geral"/>
          <w:gallery w:val="placeholder"/>
        </w:category>
        <w:types>
          <w:type w:val="bbPlcHdr"/>
        </w:types>
        <w:behaviors>
          <w:behavior w:val="content"/>
        </w:behaviors>
        <w:guid w:val="{3F6E5E08-86AE-4492-9BF7-F2E9B024A839}"/>
      </w:docPartPr>
      <w:docPartBody>
        <w:p w:rsidR="00676691" w:rsidRDefault="00AF28F0" w:rsidP="00AF28F0">
          <w:pPr>
            <w:pStyle w:val="FE9E9D75E6AE4CB2BF79DE1C279CBD3B"/>
          </w:pPr>
          <w:r w:rsidRPr="005E3187">
            <w:rPr>
              <w:rStyle w:val="TextodoEspaoReservado"/>
              <w:color w:val="C00000"/>
            </w:rPr>
            <w:t>DESCRIÇÃO DO OBJETO</w:t>
          </w:r>
        </w:p>
      </w:docPartBody>
    </w:docPart>
    <w:docPart>
      <w:docPartPr>
        <w:name w:val="2A523E1D73F74645920F54FEED7722A3"/>
        <w:category>
          <w:name w:val="Geral"/>
          <w:gallery w:val="placeholder"/>
        </w:category>
        <w:types>
          <w:type w:val="bbPlcHdr"/>
        </w:types>
        <w:behaviors>
          <w:behavior w:val="content"/>
        </w:behaviors>
        <w:guid w:val="{816D3C93-FB68-43D4-B021-EFCA0F3B36E3}"/>
      </w:docPartPr>
      <w:docPartBody>
        <w:p w:rsidR="00676691" w:rsidRDefault="00AF28F0" w:rsidP="00AF28F0">
          <w:pPr>
            <w:pStyle w:val="2A523E1D73F74645920F54FEED7722A3"/>
          </w:pPr>
          <w:r w:rsidRPr="005E3187">
            <w:rPr>
              <w:rStyle w:val="TextodoEspaoReservado"/>
              <w:rFonts w:ascii="Arial Narrow" w:hAnsi="Arial Narrow"/>
              <w:color w:val="C00000"/>
            </w:rPr>
            <w:t>Secretaria Requisitante</w:t>
          </w:r>
        </w:p>
      </w:docPartBody>
    </w:docPart>
    <w:docPart>
      <w:docPartPr>
        <w:name w:val="AF5D9CCA49094B7EA8FE30B278E57608"/>
        <w:category>
          <w:name w:val="Geral"/>
          <w:gallery w:val="placeholder"/>
        </w:category>
        <w:types>
          <w:type w:val="bbPlcHdr"/>
        </w:types>
        <w:behaviors>
          <w:behavior w:val="content"/>
        </w:behaviors>
        <w:guid w:val="{CE886F7C-91AD-4A18-9CEB-45BFE1D4F14A}"/>
      </w:docPartPr>
      <w:docPartBody>
        <w:p w:rsidR="00676691" w:rsidRDefault="00AF28F0" w:rsidP="00AF28F0">
          <w:pPr>
            <w:pStyle w:val="AF5D9CCA49094B7EA8FE30B278E57608"/>
          </w:pPr>
          <w:r w:rsidRPr="005E3187">
            <w:rPr>
              <w:rStyle w:val="TextodoEspaoReservado"/>
              <w:rFonts w:ascii="Arial Narrow" w:hAnsi="Arial Narrow"/>
              <w:color w:val="C00000"/>
            </w:rPr>
            <w:t>escolher modalidade</w:t>
          </w:r>
        </w:p>
      </w:docPartBody>
    </w:docPart>
    <w:docPart>
      <w:docPartPr>
        <w:name w:val="1A2C15547009494FB7C20E632FC41EFD"/>
        <w:category>
          <w:name w:val="Geral"/>
          <w:gallery w:val="placeholder"/>
        </w:category>
        <w:types>
          <w:type w:val="bbPlcHdr"/>
        </w:types>
        <w:behaviors>
          <w:behavior w:val="content"/>
        </w:behaviors>
        <w:guid w:val="{194F97A7-6768-4DC7-AA08-D4C3FC209BD3}"/>
      </w:docPartPr>
      <w:docPartBody>
        <w:p w:rsidR="00676691" w:rsidRDefault="00AF28F0" w:rsidP="00AF28F0">
          <w:pPr>
            <w:pStyle w:val="1A2C15547009494FB7C20E632FC41EFD"/>
          </w:pPr>
          <w:r w:rsidRPr="005E3187">
            <w:rPr>
              <w:rStyle w:val="TextodoEspaoReservado"/>
              <w:color w:val="C00000"/>
            </w:rPr>
            <w:t>..../ano</w:t>
          </w:r>
        </w:p>
      </w:docPartBody>
    </w:docPart>
    <w:docPart>
      <w:docPartPr>
        <w:name w:val="84661AD6A7744A24A5331A1CAB6A916E"/>
        <w:category>
          <w:name w:val="Geral"/>
          <w:gallery w:val="placeholder"/>
        </w:category>
        <w:types>
          <w:type w:val="bbPlcHdr"/>
        </w:types>
        <w:behaviors>
          <w:behavior w:val="content"/>
        </w:behaviors>
        <w:guid w:val="{0CBFAEC5-37CB-4E74-B587-D3FE41AE3B14}"/>
      </w:docPartPr>
      <w:docPartBody>
        <w:p w:rsidR="00676691" w:rsidRDefault="00AF28F0" w:rsidP="00AF28F0">
          <w:pPr>
            <w:pStyle w:val="84661AD6A7744A24A5331A1CAB6A916E"/>
          </w:pPr>
          <w:r w:rsidRPr="005E3187">
            <w:rPr>
              <w:rStyle w:val="TextodoEspaoReservado"/>
              <w:rFonts w:ascii="Arial Narrow" w:hAnsi="Arial Narrow"/>
              <w:color w:val="C00000"/>
            </w:rPr>
            <w:t>Secretaria Requisitante</w:t>
          </w:r>
        </w:p>
      </w:docPartBody>
    </w:docPart>
    <w:docPart>
      <w:docPartPr>
        <w:name w:val="0BDDDF4771844B9C957AD4F07D21B97B"/>
        <w:category>
          <w:name w:val="Geral"/>
          <w:gallery w:val="placeholder"/>
        </w:category>
        <w:types>
          <w:type w:val="bbPlcHdr"/>
        </w:types>
        <w:behaviors>
          <w:behavior w:val="content"/>
        </w:behaviors>
        <w:guid w:val="{545A3585-DE26-4883-AC3E-189DB1C259E9}"/>
      </w:docPartPr>
      <w:docPartBody>
        <w:p w:rsidR="00676691" w:rsidRDefault="00AF28F0" w:rsidP="00AF28F0">
          <w:pPr>
            <w:pStyle w:val="0BDDDF4771844B9C957AD4F07D21B97B"/>
          </w:pPr>
          <w:r w:rsidRPr="005E3187">
            <w:rPr>
              <w:rStyle w:val="TextodoEspaoReservado"/>
              <w:rFonts w:ascii="Arial Narrow" w:hAnsi="Arial Narrow"/>
              <w:color w:val="C00000"/>
            </w:rPr>
            <w:t>Secretaria Requisitante</w:t>
          </w:r>
        </w:p>
      </w:docPartBody>
    </w:docPart>
    <w:docPart>
      <w:docPartPr>
        <w:name w:val="B05D6876C9E04FB59219205C25DB2963"/>
        <w:category>
          <w:name w:val="Geral"/>
          <w:gallery w:val="placeholder"/>
        </w:category>
        <w:types>
          <w:type w:val="bbPlcHdr"/>
        </w:types>
        <w:behaviors>
          <w:behavior w:val="content"/>
        </w:behaviors>
        <w:guid w:val="{2B4BC483-38C5-4FAE-9150-5074BDAE1E56}"/>
      </w:docPartPr>
      <w:docPartBody>
        <w:p w:rsidR="00676691" w:rsidRDefault="00AF28F0" w:rsidP="00AF28F0">
          <w:pPr>
            <w:pStyle w:val="B05D6876C9E04FB59219205C25DB2963"/>
          </w:pPr>
          <w:r>
            <w:rPr>
              <w:rStyle w:val="TextodoEspaoReservado"/>
              <w:color w:val="C00000"/>
            </w:rPr>
            <w:t>ADICIONAR NOME DA EMPRESA</w:t>
          </w:r>
        </w:p>
      </w:docPartBody>
    </w:docPart>
    <w:docPart>
      <w:docPartPr>
        <w:name w:val="2AF05014BA0148FCB724EE4C049F49E1"/>
        <w:category>
          <w:name w:val="Geral"/>
          <w:gallery w:val="placeholder"/>
        </w:category>
        <w:types>
          <w:type w:val="bbPlcHdr"/>
        </w:types>
        <w:behaviors>
          <w:behavior w:val="content"/>
        </w:behaviors>
        <w:guid w:val="{A91F5AAE-6EAF-4F8C-A0BF-8EE5921CA63A}"/>
      </w:docPartPr>
      <w:docPartBody>
        <w:p w:rsidR="00811846" w:rsidRDefault="00676691" w:rsidP="00676691">
          <w:pPr>
            <w:pStyle w:val="2AF05014BA0148FCB724EE4C049F49E1"/>
          </w:pPr>
          <w:r>
            <w:rPr>
              <w:rStyle w:val="TextodoEspaoReservado"/>
              <w:color w:val="C00000"/>
            </w:rPr>
            <w:t>ADICIONAR NOME DA EMPRESA</w:t>
          </w:r>
        </w:p>
      </w:docPartBody>
    </w:docPart>
    <w:docPart>
      <w:docPartPr>
        <w:name w:val="9FC6F8BC0B6046AF9EE5222C5AF14D50"/>
        <w:category>
          <w:name w:val="Geral"/>
          <w:gallery w:val="placeholder"/>
        </w:category>
        <w:types>
          <w:type w:val="bbPlcHdr"/>
        </w:types>
        <w:behaviors>
          <w:behavior w:val="content"/>
        </w:behaviors>
        <w:guid w:val="{7CCC6DE0-EA41-408F-A843-559700C7AB55}"/>
      </w:docPartPr>
      <w:docPartBody>
        <w:p w:rsidR="00811846" w:rsidRDefault="00676691" w:rsidP="00676691">
          <w:pPr>
            <w:pStyle w:val="9FC6F8BC0B6046AF9EE5222C5AF14D50"/>
          </w:pPr>
          <w:r>
            <w:rPr>
              <w:rStyle w:val="TextodoEspaoReservado"/>
              <w:color w:val="C00000"/>
            </w:rPr>
            <w:t>ADICIONAR NOME DA EMPRESA</w:t>
          </w:r>
        </w:p>
      </w:docPartBody>
    </w:docPart>
    <w:docPart>
      <w:docPartPr>
        <w:name w:val="704A633DA4D843CCA59E46132D0E8B68"/>
        <w:category>
          <w:name w:val="Geral"/>
          <w:gallery w:val="placeholder"/>
        </w:category>
        <w:types>
          <w:type w:val="bbPlcHdr"/>
        </w:types>
        <w:behaviors>
          <w:behavior w:val="content"/>
        </w:behaviors>
        <w:guid w:val="{5CF231C9-F158-4F87-944F-6791F8FD3124}"/>
      </w:docPartPr>
      <w:docPartBody>
        <w:p w:rsidR="00811846" w:rsidRDefault="00676691" w:rsidP="00676691">
          <w:pPr>
            <w:pStyle w:val="704A633DA4D843CCA59E46132D0E8B68"/>
          </w:pPr>
          <w:r w:rsidRPr="005E3187">
            <w:rPr>
              <w:rStyle w:val="TextodoEspaoReservado"/>
              <w:rFonts w:ascii="Arial Narrow" w:hAnsi="Arial Narrow"/>
              <w:color w:val="C00000"/>
            </w:rPr>
            <w:t>escolher modalidade</w:t>
          </w:r>
        </w:p>
      </w:docPartBody>
    </w:docPart>
    <w:docPart>
      <w:docPartPr>
        <w:name w:val="44F09588CC664F599AF5473C3F62918C"/>
        <w:category>
          <w:name w:val="Geral"/>
          <w:gallery w:val="placeholder"/>
        </w:category>
        <w:types>
          <w:type w:val="bbPlcHdr"/>
        </w:types>
        <w:behaviors>
          <w:behavior w:val="content"/>
        </w:behaviors>
        <w:guid w:val="{77725A01-331E-42F2-91CC-1B8C97566B6C}"/>
      </w:docPartPr>
      <w:docPartBody>
        <w:p w:rsidR="00811846" w:rsidRDefault="00676691" w:rsidP="00676691">
          <w:pPr>
            <w:pStyle w:val="44F09588CC664F599AF5473C3F62918C"/>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A16C6"/>
    <w:rsid w:val="000B1D93"/>
    <w:rsid w:val="001805CE"/>
    <w:rsid w:val="004B44C5"/>
    <w:rsid w:val="004C0A8A"/>
    <w:rsid w:val="004E4A3A"/>
    <w:rsid w:val="00516BBD"/>
    <w:rsid w:val="00567DC5"/>
    <w:rsid w:val="00570FB1"/>
    <w:rsid w:val="00631B33"/>
    <w:rsid w:val="00676691"/>
    <w:rsid w:val="00712AC7"/>
    <w:rsid w:val="00811846"/>
    <w:rsid w:val="009153D0"/>
    <w:rsid w:val="00A95CA2"/>
    <w:rsid w:val="00AA3037"/>
    <w:rsid w:val="00AD15F7"/>
    <w:rsid w:val="00AF28F0"/>
    <w:rsid w:val="00AF5F19"/>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7669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425E064C2C69490085668494911AF8AD">
    <w:name w:val="425E064C2C69490085668494911AF8AD"/>
    <w:rsid w:val="00AF28F0"/>
  </w:style>
  <w:style w:type="paragraph" w:customStyle="1" w:styleId="0E3FF6F18D3A4F5590DC410E7F8E5478">
    <w:name w:val="0E3FF6F18D3A4F5590DC410E7F8E5478"/>
    <w:rsid w:val="00AF28F0"/>
  </w:style>
  <w:style w:type="paragraph" w:customStyle="1" w:styleId="D72AE331B0B4410BB9C91A02E164DC93">
    <w:name w:val="D72AE331B0B4410BB9C91A02E164DC93"/>
    <w:rsid w:val="00AF28F0"/>
  </w:style>
  <w:style w:type="paragraph" w:customStyle="1" w:styleId="CCA86CF8022E460C9725B7D691B2AA85">
    <w:name w:val="CCA86CF8022E460C9725B7D691B2AA85"/>
    <w:rsid w:val="00AF28F0"/>
  </w:style>
  <w:style w:type="paragraph" w:customStyle="1" w:styleId="23EB88BAACFE4C43A09008AC8F087056">
    <w:name w:val="23EB88BAACFE4C43A09008AC8F087056"/>
    <w:rsid w:val="00AF28F0"/>
  </w:style>
  <w:style w:type="paragraph" w:customStyle="1" w:styleId="67803940FCEB47CCB9E620CFDCF78F50">
    <w:name w:val="67803940FCEB47CCB9E620CFDCF78F50"/>
    <w:rsid w:val="00AF28F0"/>
  </w:style>
  <w:style w:type="paragraph" w:customStyle="1" w:styleId="786308DFD0604E93980D055A77F80F4A">
    <w:name w:val="786308DFD0604E93980D055A77F80F4A"/>
    <w:rsid w:val="00AF28F0"/>
  </w:style>
  <w:style w:type="paragraph" w:customStyle="1" w:styleId="0D138CB75AF9416DA00545EC77EF7CA1">
    <w:name w:val="0D138CB75AF9416DA00545EC77EF7CA1"/>
    <w:rsid w:val="00AF28F0"/>
  </w:style>
  <w:style w:type="paragraph" w:customStyle="1" w:styleId="903917F14FB04588A73910B3E26AD014">
    <w:name w:val="903917F14FB04588A73910B3E26AD014"/>
    <w:rsid w:val="00AF28F0"/>
  </w:style>
  <w:style w:type="paragraph" w:customStyle="1" w:styleId="FC2794FF8D42425B8835879003F0636D">
    <w:name w:val="FC2794FF8D42425B8835879003F0636D"/>
    <w:rsid w:val="00AF28F0"/>
  </w:style>
  <w:style w:type="paragraph" w:customStyle="1" w:styleId="23428ECB4306446090542A25FF713A18">
    <w:name w:val="23428ECB4306446090542A25FF713A18"/>
    <w:rsid w:val="00AF28F0"/>
  </w:style>
  <w:style w:type="paragraph" w:customStyle="1" w:styleId="CC5F0811B90B4CA29E6D6E72FF3131FB">
    <w:name w:val="CC5F0811B90B4CA29E6D6E72FF3131FB"/>
    <w:rsid w:val="00AF28F0"/>
  </w:style>
  <w:style w:type="paragraph" w:customStyle="1" w:styleId="94C32E892CDB4E4695B966D3EB765AD5">
    <w:name w:val="94C32E892CDB4E4695B966D3EB765AD5"/>
    <w:rsid w:val="00AF28F0"/>
  </w:style>
  <w:style w:type="paragraph" w:customStyle="1" w:styleId="FE9E9D75E6AE4CB2BF79DE1C279CBD3B">
    <w:name w:val="FE9E9D75E6AE4CB2BF79DE1C279CBD3B"/>
    <w:rsid w:val="00AF28F0"/>
  </w:style>
  <w:style w:type="paragraph" w:customStyle="1" w:styleId="2A523E1D73F74645920F54FEED7722A3">
    <w:name w:val="2A523E1D73F74645920F54FEED7722A3"/>
    <w:rsid w:val="00AF28F0"/>
  </w:style>
  <w:style w:type="paragraph" w:customStyle="1" w:styleId="AF5D9CCA49094B7EA8FE30B278E57608">
    <w:name w:val="AF5D9CCA49094B7EA8FE30B278E57608"/>
    <w:rsid w:val="00AF28F0"/>
  </w:style>
  <w:style w:type="paragraph" w:customStyle="1" w:styleId="1A2C15547009494FB7C20E632FC41EFD">
    <w:name w:val="1A2C15547009494FB7C20E632FC41EFD"/>
    <w:rsid w:val="00AF28F0"/>
  </w:style>
  <w:style w:type="paragraph" w:customStyle="1" w:styleId="84661AD6A7744A24A5331A1CAB6A916E">
    <w:name w:val="84661AD6A7744A24A5331A1CAB6A916E"/>
    <w:rsid w:val="00AF28F0"/>
  </w:style>
  <w:style w:type="paragraph" w:customStyle="1" w:styleId="0BDDDF4771844B9C957AD4F07D21B97B">
    <w:name w:val="0BDDDF4771844B9C957AD4F07D21B97B"/>
    <w:rsid w:val="00AF28F0"/>
  </w:style>
  <w:style w:type="paragraph" w:customStyle="1" w:styleId="B05D6876C9E04FB59219205C25DB2963">
    <w:name w:val="B05D6876C9E04FB59219205C25DB2963"/>
    <w:rsid w:val="00AF28F0"/>
  </w:style>
  <w:style w:type="paragraph" w:customStyle="1" w:styleId="2AF05014BA0148FCB724EE4C049F49E1">
    <w:name w:val="2AF05014BA0148FCB724EE4C049F49E1"/>
    <w:rsid w:val="00676691"/>
  </w:style>
  <w:style w:type="paragraph" w:customStyle="1" w:styleId="9FC6F8BC0B6046AF9EE5222C5AF14D50">
    <w:name w:val="9FC6F8BC0B6046AF9EE5222C5AF14D50"/>
    <w:rsid w:val="00676691"/>
  </w:style>
  <w:style w:type="paragraph" w:customStyle="1" w:styleId="704A633DA4D843CCA59E46132D0E8B68">
    <w:name w:val="704A633DA4D843CCA59E46132D0E8B68"/>
    <w:rsid w:val="00676691"/>
  </w:style>
  <w:style w:type="paragraph" w:customStyle="1" w:styleId="44F09588CC664F599AF5473C3F62918C">
    <w:name w:val="44F09588CC664F599AF5473C3F62918C"/>
    <w:rsid w:val="006766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7669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425E064C2C69490085668494911AF8AD">
    <w:name w:val="425E064C2C69490085668494911AF8AD"/>
    <w:rsid w:val="00AF28F0"/>
  </w:style>
  <w:style w:type="paragraph" w:customStyle="1" w:styleId="0E3FF6F18D3A4F5590DC410E7F8E5478">
    <w:name w:val="0E3FF6F18D3A4F5590DC410E7F8E5478"/>
    <w:rsid w:val="00AF28F0"/>
  </w:style>
  <w:style w:type="paragraph" w:customStyle="1" w:styleId="D72AE331B0B4410BB9C91A02E164DC93">
    <w:name w:val="D72AE331B0B4410BB9C91A02E164DC93"/>
    <w:rsid w:val="00AF28F0"/>
  </w:style>
  <w:style w:type="paragraph" w:customStyle="1" w:styleId="CCA86CF8022E460C9725B7D691B2AA85">
    <w:name w:val="CCA86CF8022E460C9725B7D691B2AA85"/>
    <w:rsid w:val="00AF28F0"/>
  </w:style>
  <w:style w:type="paragraph" w:customStyle="1" w:styleId="23EB88BAACFE4C43A09008AC8F087056">
    <w:name w:val="23EB88BAACFE4C43A09008AC8F087056"/>
    <w:rsid w:val="00AF28F0"/>
  </w:style>
  <w:style w:type="paragraph" w:customStyle="1" w:styleId="67803940FCEB47CCB9E620CFDCF78F50">
    <w:name w:val="67803940FCEB47CCB9E620CFDCF78F50"/>
    <w:rsid w:val="00AF28F0"/>
  </w:style>
  <w:style w:type="paragraph" w:customStyle="1" w:styleId="786308DFD0604E93980D055A77F80F4A">
    <w:name w:val="786308DFD0604E93980D055A77F80F4A"/>
    <w:rsid w:val="00AF28F0"/>
  </w:style>
  <w:style w:type="paragraph" w:customStyle="1" w:styleId="0D138CB75AF9416DA00545EC77EF7CA1">
    <w:name w:val="0D138CB75AF9416DA00545EC77EF7CA1"/>
    <w:rsid w:val="00AF28F0"/>
  </w:style>
  <w:style w:type="paragraph" w:customStyle="1" w:styleId="903917F14FB04588A73910B3E26AD014">
    <w:name w:val="903917F14FB04588A73910B3E26AD014"/>
    <w:rsid w:val="00AF28F0"/>
  </w:style>
  <w:style w:type="paragraph" w:customStyle="1" w:styleId="FC2794FF8D42425B8835879003F0636D">
    <w:name w:val="FC2794FF8D42425B8835879003F0636D"/>
    <w:rsid w:val="00AF28F0"/>
  </w:style>
  <w:style w:type="paragraph" w:customStyle="1" w:styleId="23428ECB4306446090542A25FF713A18">
    <w:name w:val="23428ECB4306446090542A25FF713A18"/>
    <w:rsid w:val="00AF28F0"/>
  </w:style>
  <w:style w:type="paragraph" w:customStyle="1" w:styleId="CC5F0811B90B4CA29E6D6E72FF3131FB">
    <w:name w:val="CC5F0811B90B4CA29E6D6E72FF3131FB"/>
    <w:rsid w:val="00AF28F0"/>
  </w:style>
  <w:style w:type="paragraph" w:customStyle="1" w:styleId="94C32E892CDB4E4695B966D3EB765AD5">
    <w:name w:val="94C32E892CDB4E4695B966D3EB765AD5"/>
    <w:rsid w:val="00AF28F0"/>
  </w:style>
  <w:style w:type="paragraph" w:customStyle="1" w:styleId="FE9E9D75E6AE4CB2BF79DE1C279CBD3B">
    <w:name w:val="FE9E9D75E6AE4CB2BF79DE1C279CBD3B"/>
    <w:rsid w:val="00AF28F0"/>
  </w:style>
  <w:style w:type="paragraph" w:customStyle="1" w:styleId="2A523E1D73F74645920F54FEED7722A3">
    <w:name w:val="2A523E1D73F74645920F54FEED7722A3"/>
    <w:rsid w:val="00AF28F0"/>
  </w:style>
  <w:style w:type="paragraph" w:customStyle="1" w:styleId="AF5D9CCA49094B7EA8FE30B278E57608">
    <w:name w:val="AF5D9CCA49094B7EA8FE30B278E57608"/>
    <w:rsid w:val="00AF28F0"/>
  </w:style>
  <w:style w:type="paragraph" w:customStyle="1" w:styleId="1A2C15547009494FB7C20E632FC41EFD">
    <w:name w:val="1A2C15547009494FB7C20E632FC41EFD"/>
    <w:rsid w:val="00AF28F0"/>
  </w:style>
  <w:style w:type="paragraph" w:customStyle="1" w:styleId="84661AD6A7744A24A5331A1CAB6A916E">
    <w:name w:val="84661AD6A7744A24A5331A1CAB6A916E"/>
    <w:rsid w:val="00AF28F0"/>
  </w:style>
  <w:style w:type="paragraph" w:customStyle="1" w:styleId="0BDDDF4771844B9C957AD4F07D21B97B">
    <w:name w:val="0BDDDF4771844B9C957AD4F07D21B97B"/>
    <w:rsid w:val="00AF28F0"/>
  </w:style>
  <w:style w:type="paragraph" w:customStyle="1" w:styleId="B05D6876C9E04FB59219205C25DB2963">
    <w:name w:val="B05D6876C9E04FB59219205C25DB2963"/>
    <w:rsid w:val="00AF28F0"/>
  </w:style>
  <w:style w:type="paragraph" w:customStyle="1" w:styleId="2AF05014BA0148FCB724EE4C049F49E1">
    <w:name w:val="2AF05014BA0148FCB724EE4C049F49E1"/>
    <w:rsid w:val="00676691"/>
  </w:style>
  <w:style w:type="paragraph" w:customStyle="1" w:styleId="9FC6F8BC0B6046AF9EE5222C5AF14D50">
    <w:name w:val="9FC6F8BC0B6046AF9EE5222C5AF14D50"/>
    <w:rsid w:val="00676691"/>
  </w:style>
  <w:style w:type="paragraph" w:customStyle="1" w:styleId="704A633DA4D843CCA59E46132D0E8B68">
    <w:name w:val="704A633DA4D843CCA59E46132D0E8B68"/>
    <w:rsid w:val="00676691"/>
  </w:style>
  <w:style w:type="paragraph" w:customStyle="1" w:styleId="44F09588CC664F599AF5473C3F62918C">
    <w:name w:val="44F09588CC664F599AF5473C3F62918C"/>
    <w:rsid w:val="00676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FE88C-8241-4396-9341-5BCE3554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2472</Words>
  <Characters>13353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2019-02-18T14:24:00Z</dcterms:created>
  <dcterms:modified xsi:type="dcterms:W3CDTF">2019-05-23T14:39:00Z</dcterms:modified>
</cp:coreProperties>
</file>